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0B6ECE" w14:textId="107A15AF" w:rsidR="00CF5B74" w:rsidRPr="00D3638C" w:rsidRDefault="00CF5B74" w:rsidP="004A513D">
      <w:pPr>
        <w:tabs>
          <w:tab w:val="right" w:pos="9639"/>
        </w:tabs>
        <w:rPr>
          <w:rFonts w:ascii="Arial" w:hAnsi="Arial" w:cs="Arial"/>
          <w:b/>
          <w:bCs/>
          <w:noProof/>
          <w:sz w:val="24"/>
          <w:szCs w:val="24"/>
        </w:rPr>
      </w:pPr>
      <w:r w:rsidRPr="00D3638C">
        <w:rPr>
          <w:rFonts w:ascii="Arial" w:hAnsi="Arial" w:cs="Arial"/>
          <w:b/>
          <w:bCs/>
          <w:noProof/>
          <w:sz w:val="24"/>
          <w:szCs w:val="24"/>
        </w:rPr>
        <w:t>SA WG2 Meeting #S2-</w:t>
      </w:r>
      <w:r w:rsidR="00C32572">
        <w:rPr>
          <w:rFonts w:ascii="Arial" w:hAnsi="Arial" w:cs="Arial"/>
          <w:b/>
          <w:bCs/>
          <w:noProof/>
          <w:sz w:val="24"/>
          <w:szCs w:val="24"/>
        </w:rPr>
        <w:t>14</w:t>
      </w:r>
      <w:r w:rsidR="00285B65">
        <w:rPr>
          <w:rFonts w:ascii="Arial" w:hAnsi="Arial" w:cs="Arial"/>
          <w:b/>
          <w:bCs/>
          <w:noProof/>
          <w:sz w:val="24"/>
          <w:szCs w:val="24"/>
        </w:rPr>
        <w:t>5</w:t>
      </w:r>
      <w:r w:rsidR="00C32572">
        <w:rPr>
          <w:rFonts w:ascii="Arial" w:hAnsi="Arial" w:cs="Arial"/>
          <w:b/>
          <w:bCs/>
          <w:noProof/>
          <w:sz w:val="24"/>
          <w:szCs w:val="24"/>
        </w:rPr>
        <w:t>E</w:t>
      </w:r>
      <w:r w:rsidRPr="00D3638C">
        <w:rPr>
          <w:rFonts w:ascii="Arial" w:hAnsi="Arial" w:cs="Arial"/>
          <w:b/>
          <w:bCs/>
          <w:noProof/>
          <w:sz w:val="24"/>
          <w:szCs w:val="24"/>
        </w:rPr>
        <w:tab/>
        <w:t>S2-</w:t>
      </w:r>
      <w:r w:rsidR="005D4E77" w:rsidRPr="00D3638C">
        <w:rPr>
          <w:rFonts w:ascii="Arial" w:hAnsi="Arial" w:cs="Arial"/>
          <w:b/>
          <w:bCs/>
          <w:noProof/>
          <w:sz w:val="24"/>
          <w:szCs w:val="24"/>
        </w:rPr>
        <w:t>2</w:t>
      </w:r>
      <w:r w:rsidR="005D4E77">
        <w:rPr>
          <w:rFonts w:ascii="Arial" w:hAnsi="Arial" w:cs="Arial"/>
          <w:b/>
          <w:bCs/>
          <w:noProof/>
          <w:sz w:val="24"/>
          <w:szCs w:val="24"/>
        </w:rPr>
        <w:t>1</w:t>
      </w:r>
      <w:r w:rsidR="005D4E77" w:rsidRPr="00D3638C">
        <w:rPr>
          <w:rFonts w:ascii="Arial" w:hAnsi="Arial" w:cs="Arial"/>
          <w:b/>
          <w:bCs/>
          <w:noProof/>
          <w:sz w:val="24"/>
          <w:szCs w:val="24"/>
        </w:rPr>
        <w:t>0</w:t>
      </w:r>
      <w:r w:rsidR="00184FD9">
        <w:rPr>
          <w:rFonts w:ascii="Arial" w:hAnsi="Arial" w:cs="Arial"/>
          <w:b/>
          <w:bCs/>
          <w:noProof/>
          <w:sz w:val="24"/>
          <w:szCs w:val="24"/>
        </w:rPr>
        <w:t>4401</w:t>
      </w:r>
    </w:p>
    <w:p w14:paraId="6BA6B3B1" w14:textId="53D9843D" w:rsidR="00CF5B74" w:rsidRPr="00D3638C" w:rsidRDefault="00285B65" w:rsidP="004A513D">
      <w:pPr>
        <w:pBdr>
          <w:bottom w:val="single" w:sz="4" w:space="1" w:color="auto"/>
        </w:pBdr>
        <w:tabs>
          <w:tab w:val="right" w:pos="9639"/>
        </w:tabs>
        <w:rPr>
          <w:rFonts w:ascii="Arial" w:hAnsi="Arial" w:cs="Arial"/>
          <w:b/>
          <w:bCs/>
          <w:noProof/>
          <w:sz w:val="24"/>
          <w:szCs w:val="24"/>
        </w:rPr>
      </w:pPr>
      <w:r>
        <w:rPr>
          <w:rFonts w:ascii="Arial" w:hAnsi="Arial" w:cs="Arial"/>
          <w:b/>
          <w:bCs/>
          <w:noProof/>
          <w:sz w:val="24"/>
          <w:szCs w:val="24"/>
        </w:rPr>
        <w:t>17</w:t>
      </w:r>
      <w:r w:rsidR="00CF5B74">
        <w:rPr>
          <w:rFonts w:ascii="Arial" w:hAnsi="Arial" w:cs="Arial"/>
          <w:b/>
          <w:bCs/>
          <w:noProof/>
          <w:sz w:val="24"/>
          <w:szCs w:val="24"/>
        </w:rPr>
        <w:t xml:space="preserve"> - </w:t>
      </w:r>
      <w:r>
        <w:rPr>
          <w:rFonts w:ascii="Arial" w:hAnsi="Arial" w:cs="Arial"/>
          <w:b/>
          <w:bCs/>
          <w:noProof/>
          <w:sz w:val="24"/>
          <w:szCs w:val="24"/>
        </w:rPr>
        <w:t>28 May</w:t>
      </w:r>
      <w:r w:rsidR="00CF5B74">
        <w:rPr>
          <w:rFonts w:ascii="Arial" w:hAnsi="Arial" w:cs="Arial"/>
          <w:b/>
          <w:bCs/>
          <w:noProof/>
          <w:sz w:val="24"/>
          <w:szCs w:val="24"/>
        </w:rPr>
        <w:t>, 202</w:t>
      </w:r>
      <w:r w:rsidR="00C32572">
        <w:rPr>
          <w:rFonts w:ascii="Arial" w:hAnsi="Arial" w:cs="Arial"/>
          <w:b/>
          <w:bCs/>
          <w:noProof/>
          <w:sz w:val="24"/>
          <w:szCs w:val="24"/>
        </w:rPr>
        <w:t>1</w:t>
      </w:r>
      <w:r w:rsidR="00CF5B74" w:rsidRPr="00D3638C">
        <w:rPr>
          <w:rFonts w:ascii="Arial" w:hAnsi="Arial" w:cs="Arial"/>
          <w:b/>
          <w:bCs/>
          <w:noProof/>
          <w:sz w:val="24"/>
          <w:szCs w:val="24"/>
        </w:rPr>
        <w:t xml:space="preserve">, </w:t>
      </w:r>
      <w:r w:rsidR="00C32572">
        <w:rPr>
          <w:rFonts w:ascii="Arial" w:hAnsi="Arial" w:cs="Arial"/>
          <w:b/>
          <w:bCs/>
          <w:noProof/>
          <w:sz w:val="24"/>
          <w:szCs w:val="24"/>
        </w:rPr>
        <w:t>Electronic meeting</w:t>
      </w:r>
    </w:p>
    <w:p w14:paraId="75488BDA" w14:textId="77777777" w:rsidR="00CF5B74" w:rsidRPr="00D3638C" w:rsidRDefault="00CF5B74" w:rsidP="004A513D">
      <w:pPr>
        <w:rPr>
          <w:rFonts w:ascii="Arial" w:hAnsi="Arial" w:cs="Arial"/>
          <w:b/>
          <w:bCs/>
          <w:noProof/>
          <w:sz w:val="24"/>
          <w:szCs w:val="24"/>
        </w:rPr>
      </w:pPr>
    </w:p>
    <w:p w14:paraId="7B2A2274" w14:textId="1A953E6A" w:rsidR="00440983" w:rsidRDefault="00440983">
      <w:pPr>
        <w:ind w:left="2127" w:hanging="2127"/>
        <w:rPr>
          <w:rFonts w:ascii="Arial" w:hAnsi="Arial" w:cs="Arial"/>
          <w:b/>
        </w:rPr>
      </w:pPr>
      <w:r>
        <w:rPr>
          <w:rFonts w:ascii="Arial" w:hAnsi="Arial" w:cs="Arial"/>
          <w:b/>
        </w:rPr>
        <w:t>Source:</w:t>
      </w:r>
      <w:r>
        <w:rPr>
          <w:rFonts w:ascii="Arial" w:hAnsi="Arial" w:cs="Arial"/>
          <w:b/>
        </w:rPr>
        <w:tab/>
      </w:r>
      <w:r w:rsidR="00C71057">
        <w:rPr>
          <w:rFonts w:ascii="Arial" w:hAnsi="Arial" w:cs="Arial"/>
          <w:b/>
        </w:rPr>
        <w:t xml:space="preserve">InterDigital, </w:t>
      </w:r>
      <w:r w:rsidR="00C71057" w:rsidRPr="005A005F">
        <w:rPr>
          <w:rFonts w:ascii="Arial" w:hAnsi="Arial" w:cs="Arial"/>
          <w:b/>
        </w:rPr>
        <w:t>Orange</w:t>
      </w:r>
      <w:r w:rsidR="000D527B">
        <w:rPr>
          <w:rFonts w:ascii="Arial" w:hAnsi="Arial" w:cs="Arial"/>
          <w:b/>
        </w:rPr>
        <w:t xml:space="preserve">, Nokia, </w:t>
      </w:r>
      <w:r w:rsidR="000D527B" w:rsidRPr="00D874A1">
        <w:rPr>
          <w:rFonts w:ascii="Arial" w:eastAsia="DengXian" w:hAnsi="Arial" w:cs="Arial"/>
          <w:b/>
        </w:rPr>
        <w:t>Nokia Shanghai Bell</w:t>
      </w:r>
    </w:p>
    <w:p w14:paraId="1A78AA83" w14:textId="77777777" w:rsidR="00440983" w:rsidRPr="006033B1" w:rsidRDefault="00440983" w:rsidP="00661FF3">
      <w:pPr>
        <w:ind w:left="2127" w:hanging="2127"/>
        <w:rPr>
          <w:rFonts w:ascii="Arial" w:hAnsi="Arial" w:cs="Arial"/>
          <w:b/>
        </w:rPr>
      </w:pPr>
      <w:r>
        <w:rPr>
          <w:rFonts w:ascii="Arial" w:hAnsi="Arial" w:cs="Arial"/>
          <w:b/>
        </w:rPr>
        <w:t>Title:</w:t>
      </w:r>
      <w:r>
        <w:rPr>
          <w:rFonts w:ascii="Arial" w:hAnsi="Arial" w:cs="Arial"/>
          <w:b/>
        </w:rPr>
        <w:tab/>
      </w:r>
      <w:r w:rsidR="00C71057">
        <w:rPr>
          <w:rFonts w:ascii="Arial" w:hAnsi="Arial" w:cs="Arial"/>
          <w:b/>
        </w:rPr>
        <w:t xml:space="preserve">TS 23.256: </w:t>
      </w:r>
      <w:r w:rsidR="001403D3">
        <w:rPr>
          <w:rFonts w:ascii="Arial" w:hAnsi="Arial" w:cs="Arial"/>
          <w:b/>
        </w:rPr>
        <w:t>UAV Controller Replacement</w:t>
      </w:r>
    </w:p>
    <w:p w14:paraId="22322C7F" w14:textId="77777777" w:rsidR="00440983" w:rsidRDefault="006033B1">
      <w:pPr>
        <w:ind w:left="2127" w:hanging="2127"/>
        <w:rPr>
          <w:rFonts w:ascii="Arial" w:hAnsi="Arial" w:cs="Arial"/>
          <w:b/>
        </w:rPr>
      </w:pPr>
      <w:r>
        <w:rPr>
          <w:rFonts w:ascii="Arial" w:hAnsi="Arial" w:cs="Arial"/>
          <w:b/>
        </w:rPr>
        <w:t>Document for:</w:t>
      </w:r>
      <w:r>
        <w:rPr>
          <w:rFonts w:ascii="Arial" w:hAnsi="Arial" w:cs="Arial"/>
          <w:b/>
        </w:rPr>
        <w:tab/>
      </w:r>
      <w:r w:rsidR="00C71057">
        <w:rPr>
          <w:rFonts w:ascii="Arial" w:hAnsi="Arial" w:cs="Arial"/>
          <w:b/>
        </w:rPr>
        <w:t>Approval</w:t>
      </w:r>
    </w:p>
    <w:p w14:paraId="79E1D3DB" w14:textId="77777777"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C71057" w:rsidRPr="00B0002E">
        <w:rPr>
          <w:rFonts w:ascii="Arial" w:hAnsi="Arial" w:cs="Arial"/>
          <w:b/>
        </w:rPr>
        <w:t>8.7</w:t>
      </w:r>
    </w:p>
    <w:p w14:paraId="678982F3" w14:textId="77777777"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C71057">
        <w:rPr>
          <w:rFonts w:ascii="Arial" w:hAnsi="Arial" w:cs="Arial"/>
          <w:b/>
        </w:rPr>
        <w:t>ID_UAS / R17</w:t>
      </w:r>
    </w:p>
    <w:p w14:paraId="21719100" w14:textId="77777777" w:rsidR="00CB36A6" w:rsidRDefault="00440983" w:rsidP="009D6493">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3B3D1E">
        <w:rPr>
          <w:rFonts w:ascii="Arial" w:hAnsi="Arial" w:cs="Arial"/>
          <w:i/>
        </w:rPr>
        <w:t xml:space="preserve"> </w:t>
      </w:r>
      <w:r w:rsidR="00A63335">
        <w:rPr>
          <w:rFonts w:ascii="Arial" w:hAnsi="Arial" w:cs="Arial"/>
          <w:i/>
        </w:rPr>
        <w:t xml:space="preserve">This contribution proposes the text for Clause 5.2.8 of TS 23.256 to describe the procedure for UAV controller replacement. </w:t>
      </w:r>
    </w:p>
    <w:p w14:paraId="1CD475FC" w14:textId="77777777" w:rsidR="00000AD9" w:rsidRDefault="00000AD9" w:rsidP="00420457">
      <w:pPr>
        <w:rPr>
          <w:lang w:val="en-US"/>
        </w:rPr>
      </w:pPr>
      <w:bookmarkStart w:id="0" w:name="_Hlk513714389"/>
    </w:p>
    <w:p w14:paraId="1DBEF4E1" w14:textId="77777777" w:rsidR="00A63335" w:rsidRDefault="00A63335" w:rsidP="00A63335">
      <w:pPr>
        <w:pStyle w:val="Heading1"/>
        <w:ind w:left="0" w:firstLine="0"/>
      </w:pPr>
      <w:r>
        <w:t>Discussion</w:t>
      </w:r>
    </w:p>
    <w:p w14:paraId="41C51549" w14:textId="77777777" w:rsidR="00A63335" w:rsidRDefault="00A63335" w:rsidP="00420457">
      <w:pPr>
        <w:rPr>
          <w:lang w:val="en-US"/>
        </w:rPr>
      </w:pPr>
      <w:r>
        <w:rPr>
          <w:lang w:val="en-US"/>
        </w:rPr>
        <w:t>In TR 23.754, the conclusion in Clause 8.7 states:</w:t>
      </w:r>
    </w:p>
    <w:p w14:paraId="40CE582D" w14:textId="77777777" w:rsidR="00A63335" w:rsidRPr="00A63335" w:rsidRDefault="00A63335" w:rsidP="00A63335">
      <w:pPr>
        <w:rPr>
          <w:rFonts w:eastAsia="DengXian"/>
          <w:i/>
          <w:iCs/>
          <w:lang w:eastAsia="zh-CN"/>
        </w:rPr>
      </w:pPr>
      <w:r w:rsidRPr="00A63335">
        <w:rPr>
          <w:i/>
          <w:iCs/>
          <w:lang w:val="en-US"/>
        </w:rPr>
        <w:t>“</w:t>
      </w:r>
      <w:r w:rsidRPr="00A63335">
        <w:rPr>
          <w:rFonts w:eastAsia="DengXian"/>
          <w:i/>
          <w:iCs/>
          <w:lang w:eastAsia="zh-CN"/>
        </w:rPr>
        <w:t xml:space="preserve">When the USS/UTM determines that the UAVC needs to be replaced, the USS/UTM provides new </w:t>
      </w:r>
      <w:r w:rsidRPr="00A63335">
        <w:rPr>
          <w:i/>
          <w:iCs/>
          <w:lang w:val="en-US" w:eastAsia="zh-CN"/>
        </w:rPr>
        <w:t>authorized UAV/UAVC</w:t>
      </w:r>
      <w:r w:rsidRPr="00A63335">
        <w:rPr>
          <w:rFonts w:eastAsia="DengXian"/>
          <w:i/>
          <w:iCs/>
          <w:lang w:eastAsia="zh-CN"/>
        </w:rPr>
        <w:t xml:space="preserve"> pairing information to the </w:t>
      </w:r>
      <w:r w:rsidRPr="00A63335">
        <w:rPr>
          <w:i/>
          <w:iCs/>
          <w:lang w:val="en-US" w:eastAsia="zh-CN"/>
        </w:rPr>
        <w:t>SMF or new UAS NF, respectively</w:t>
      </w:r>
      <w:r w:rsidRPr="00A63335">
        <w:rPr>
          <w:rFonts w:eastAsia="DengXian"/>
          <w:i/>
          <w:iCs/>
          <w:lang w:eastAsia="zh-CN"/>
        </w:rPr>
        <w:t xml:space="preserve">.”, </w:t>
      </w:r>
    </w:p>
    <w:p w14:paraId="47199B33" w14:textId="77777777" w:rsidR="00A63335" w:rsidRDefault="00A63335" w:rsidP="00A63335">
      <w:pPr>
        <w:rPr>
          <w:rFonts w:eastAsia="DengXian"/>
          <w:lang w:eastAsia="zh-CN"/>
        </w:rPr>
      </w:pPr>
      <w:r>
        <w:rPr>
          <w:rFonts w:eastAsia="DengXian"/>
          <w:lang w:eastAsia="zh-CN"/>
        </w:rPr>
        <w:t>and</w:t>
      </w:r>
    </w:p>
    <w:p w14:paraId="3C63E019" w14:textId="77777777" w:rsidR="00A63335" w:rsidRPr="00A63335" w:rsidRDefault="00A63335" w:rsidP="00A63335">
      <w:pPr>
        <w:rPr>
          <w:i/>
          <w:iCs/>
        </w:rPr>
      </w:pPr>
      <w:r w:rsidRPr="00A63335">
        <w:rPr>
          <w:rFonts w:eastAsia="DengXian"/>
          <w:i/>
          <w:iCs/>
          <w:lang w:eastAsia="zh-CN"/>
        </w:rPr>
        <w:t>“</w:t>
      </w:r>
      <w:r w:rsidRPr="00A63335">
        <w:rPr>
          <w:i/>
          <w:iCs/>
        </w:rPr>
        <w:t>For UAVC replacement, solution #27 may be taken in addition to improve KI#6.”</w:t>
      </w:r>
    </w:p>
    <w:p w14:paraId="195E5AFD" w14:textId="72F80D7E" w:rsidR="005168FF" w:rsidRDefault="00DE542D" w:rsidP="00A63335">
      <w:pPr>
        <w:rPr>
          <w:rFonts w:eastAsia="DengXian"/>
          <w:lang w:eastAsia="zh-CN"/>
        </w:rPr>
      </w:pPr>
      <w:r>
        <w:rPr>
          <w:rFonts w:eastAsia="DengXian"/>
          <w:lang w:eastAsia="zh-CN"/>
        </w:rPr>
        <w:t>Observation on Initial UAV-C pairing:</w:t>
      </w:r>
    </w:p>
    <w:p w14:paraId="312A7D4E" w14:textId="0455E2BC" w:rsidR="00DE542D" w:rsidRDefault="00DE542D" w:rsidP="00A63335">
      <w:pPr>
        <w:rPr>
          <w:rFonts w:eastAsia="DengXian"/>
          <w:lang w:eastAsia="zh-CN"/>
        </w:rPr>
      </w:pPr>
      <w:r>
        <w:rPr>
          <w:rFonts w:eastAsia="DengXian"/>
          <w:lang w:eastAsia="zh-CN"/>
        </w:rPr>
        <w:t>Clause 5.2.5 of TS 23.256 describes the initial UAV to UAV-C pairing during C2 authorization. The procedure currently states that the UAV-C IP address for C2 pairing is included in the authorization data provided by the USS to the SMF (via UAS ND/NEF). The SMF then interacts with the PCF to retrieve the associated policy rules to enable the C2 communication.</w:t>
      </w:r>
    </w:p>
    <w:p w14:paraId="07F65096" w14:textId="77777777" w:rsidR="00DE542D" w:rsidRDefault="00DE542D" w:rsidP="00A63335">
      <w:r>
        <w:rPr>
          <w:rFonts w:eastAsia="DengXian"/>
          <w:lang w:eastAsia="zh-CN"/>
        </w:rPr>
        <w:t xml:space="preserve">From step 3 in </w:t>
      </w:r>
      <w:r w:rsidRPr="00CA32B7">
        <w:t>Figure 5.2.5</w:t>
      </w:r>
      <w:r>
        <w:t>.2</w:t>
      </w:r>
      <w:r w:rsidRPr="00CA32B7">
        <w:t>-1</w:t>
      </w:r>
    </w:p>
    <w:p w14:paraId="3CBDC51D" w14:textId="00DC532A" w:rsidR="00DE542D" w:rsidRDefault="00DE542D" w:rsidP="00A63335">
      <w:pPr>
        <w:rPr>
          <w:rFonts w:eastAsia="DengXian"/>
          <w:lang w:eastAsia="zh-CN"/>
        </w:rPr>
      </w:pPr>
      <w:r>
        <w:rPr>
          <w:rFonts w:eastAsia="DengXian"/>
          <w:lang w:eastAsia="zh-CN"/>
        </w:rPr>
        <w:t>"</w:t>
      </w:r>
      <w:r w:rsidR="005E34AA">
        <w:rPr>
          <w:rFonts w:eastAsia="DengXian"/>
          <w:lang w:eastAsia="zh-CN"/>
        </w:rPr>
        <w:t>…</w:t>
      </w:r>
      <w:r w:rsidRPr="005A005F">
        <w:rPr>
          <w:i/>
          <w:iCs/>
        </w:rPr>
        <w:t>The authorization information includes UAV-C IP address.</w:t>
      </w:r>
      <w:r>
        <w:rPr>
          <w:rFonts w:eastAsia="DengXian"/>
          <w:lang w:eastAsia="zh-CN"/>
        </w:rPr>
        <w:t>"</w:t>
      </w:r>
    </w:p>
    <w:p w14:paraId="5ED0B54B" w14:textId="07C7D6D1" w:rsidR="00DE542D" w:rsidRDefault="00DE542D" w:rsidP="00A63335">
      <w:r>
        <w:rPr>
          <w:rFonts w:eastAsia="DengXian"/>
          <w:lang w:eastAsia="zh-CN"/>
        </w:rPr>
        <w:t xml:space="preserve">From step 3 in </w:t>
      </w:r>
      <w:r w:rsidRPr="00CA32B7">
        <w:t>Figure 5.2.5</w:t>
      </w:r>
      <w:r>
        <w:t>.2</w:t>
      </w:r>
      <w:r w:rsidRPr="00CA32B7">
        <w:t>-1</w:t>
      </w:r>
    </w:p>
    <w:p w14:paraId="64507E14" w14:textId="3F60D51B" w:rsidR="00DE542D" w:rsidRDefault="00DE542D" w:rsidP="00A63335">
      <w:pPr>
        <w:rPr>
          <w:rFonts w:eastAsia="DengXian"/>
          <w:lang w:eastAsia="zh-CN"/>
        </w:rPr>
      </w:pPr>
      <w:r>
        <w:rPr>
          <w:rFonts w:eastAsia="DengXian"/>
          <w:lang w:eastAsia="zh-CN"/>
        </w:rPr>
        <w:t>"</w:t>
      </w:r>
      <w:r w:rsidR="005E34AA">
        <w:rPr>
          <w:rFonts w:eastAsia="DengXian"/>
          <w:lang w:eastAsia="zh-CN"/>
        </w:rPr>
        <w:t>…</w:t>
      </w:r>
      <w:r w:rsidRPr="005A005F">
        <w:rPr>
          <w:i/>
          <w:iCs/>
        </w:rPr>
        <w:t>The SMF then interacts with the PCF to retrieve the associated policy rules based on the authorization information provided by the USS to enable the requested C2 communication. The SMF configures the UPF based on the policy rules provided by the PCF to enable the requested C2 communication.</w:t>
      </w:r>
      <w:r>
        <w:rPr>
          <w:rFonts w:eastAsia="DengXian"/>
          <w:lang w:eastAsia="zh-CN"/>
        </w:rPr>
        <w:t>"</w:t>
      </w:r>
    </w:p>
    <w:p w14:paraId="7A38B7F6" w14:textId="66DDFC3A" w:rsidR="00DE542D" w:rsidRDefault="00DE542D" w:rsidP="00A63335">
      <w:pPr>
        <w:rPr>
          <w:rFonts w:eastAsia="DengXian"/>
          <w:lang w:eastAsia="zh-CN"/>
        </w:rPr>
      </w:pPr>
      <w:r>
        <w:rPr>
          <w:rFonts w:eastAsia="DengXian"/>
          <w:lang w:eastAsia="zh-CN"/>
        </w:rPr>
        <w:t xml:space="preserve">The proposal for UAV-C replacement is to also follow the same path. That is, the USS provides the new pairing information to UAS NF/NEF and then </w:t>
      </w:r>
      <w:r w:rsidR="00C23201">
        <w:rPr>
          <w:rFonts w:eastAsia="DengXian"/>
          <w:lang w:eastAsia="zh-CN"/>
        </w:rPr>
        <w:t>UAS NF/</w:t>
      </w:r>
      <w:r>
        <w:rPr>
          <w:rFonts w:eastAsia="DengXian"/>
          <w:lang w:eastAsia="zh-CN"/>
        </w:rPr>
        <w:t xml:space="preserve">NEF invokes </w:t>
      </w:r>
      <w:proofErr w:type="spellStart"/>
      <w:r>
        <w:rPr>
          <w:rFonts w:eastAsia="DengXian"/>
          <w:lang w:eastAsia="zh-CN"/>
        </w:rPr>
        <w:t>Nnef_Auth_Notify</w:t>
      </w:r>
      <w:proofErr w:type="spellEnd"/>
      <w:r>
        <w:rPr>
          <w:rFonts w:eastAsia="DengXian"/>
          <w:lang w:eastAsia="zh-CN"/>
        </w:rPr>
        <w:t xml:space="preserve"> service operation (</w:t>
      </w:r>
      <w:proofErr w:type="gramStart"/>
      <w:r>
        <w:rPr>
          <w:rFonts w:eastAsia="DengXian"/>
          <w:lang w:eastAsia="zh-CN"/>
        </w:rPr>
        <w:t>similar to</w:t>
      </w:r>
      <w:proofErr w:type="gramEnd"/>
      <w:r>
        <w:rPr>
          <w:rFonts w:eastAsia="DengXian"/>
          <w:lang w:eastAsia="zh-CN"/>
        </w:rPr>
        <w:t xml:space="preserve"> authorization revocation procedure)</w:t>
      </w:r>
      <w:r w:rsidR="00C23201">
        <w:rPr>
          <w:rFonts w:eastAsia="DengXian"/>
          <w:lang w:eastAsia="zh-CN"/>
        </w:rPr>
        <w:t xml:space="preserve"> to notify the change in pairing information to the SMF. SMF would then interact with PCF to retrieve the updated policy rules to be installed in the UPF.</w:t>
      </w:r>
    </w:p>
    <w:p w14:paraId="5E99007D" w14:textId="0F7E4564" w:rsidR="00A63335" w:rsidRPr="00A63335" w:rsidRDefault="00A63335" w:rsidP="00A63335">
      <w:pPr>
        <w:rPr>
          <w:rFonts w:eastAsia="DengXian"/>
          <w:lang w:eastAsia="zh-CN"/>
        </w:rPr>
      </w:pPr>
      <w:r>
        <w:rPr>
          <w:rFonts w:eastAsia="DengXian"/>
          <w:lang w:eastAsia="zh-CN"/>
        </w:rPr>
        <w:t>This contribution proposes the text for TS 23.256 to capture the above conclusion.</w:t>
      </w:r>
    </w:p>
    <w:p w14:paraId="61920120" w14:textId="77777777" w:rsidR="0025084D" w:rsidRDefault="0025084D" w:rsidP="0025084D">
      <w:pPr>
        <w:pStyle w:val="Heading1"/>
        <w:ind w:left="0" w:firstLine="0"/>
      </w:pPr>
      <w:r>
        <w:t>Proposal</w:t>
      </w:r>
    </w:p>
    <w:p w14:paraId="39421CB1" w14:textId="77777777" w:rsidR="0025084D" w:rsidRDefault="0025084D" w:rsidP="0025084D">
      <w:pPr>
        <w:rPr>
          <w:i/>
          <w:iCs/>
        </w:rPr>
      </w:pPr>
      <w:r w:rsidRPr="00BA7A2C">
        <w:rPr>
          <w:i/>
          <w:iCs/>
        </w:rPr>
        <w:t>It is proposed to add the following to TS 23.256</w:t>
      </w:r>
      <w:r>
        <w:rPr>
          <w:i/>
          <w:iCs/>
        </w:rPr>
        <w:t>.</w:t>
      </w:r>
    </w:p>
    <w:p w14:paraId="385373A4" w14:textId="77777777" w:rsidR="0025084D" w:rsidRDefault="0025084D" w:rsidP="00420457"/>
    <w:p w14:paraId="74881D09" w14:textId="77777777" w:rsidR="0025084D" w:rsidRPr="0052034A" w:rsidRDefault="0025084D" w:rsidP="0025084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First Change</w:t>
      </w:r>
      <w:r w:rsidRPr="00C21836">
        <w:rPr>
          <w:rFonts w:ascii="Arial" w:hAnsi="Arial" w:cs="Arial"/>
          <w:noProof/>
          <w:color w:val="0000FF"/>
          <w:sz w:val="28"/>
          <w:szCs w:val="28"/>
          <w:lang w:val="en-US"/>
        </w:rPr>
        <w:t xml:space="preserve"> * * * *</w:t>
      </w:r>
    </w:p>
    <w:p w14:paraId="24CEE6E5" w14:textId="77777777" w:rsidR="001403D3" w:rsidRPr="007D31AC" w:rsidRDefault="001403D3" w:rsidP="001403D3">
      <w:pPr>
        <w:pStyle w:val="Heading3"/>
      </w:pPr>
      <w:bookmarkStart w:id="1" w:name="_Toc64385468"/>
      <w:bookmarkStart w:id="2" w:name="_Toc66381090"/>
      <w:r>
        <w:lastRenderedPageBreak/>
        <w:t>5.2.8</w:t>
      </w:r>
      <w:r>
        <w:tab/>
        <w:t>UAV Controller Replacement</w:t>
      </w:r>
      <w:bookmarkEnd w:id="1"/>
      <w:bookmarkEnd w:id="2"/>
    </w:p>
    <w:p w14:paraId="307CA626" w14:textId="77777777" w:rsidR="003F0A08" w:rsidRDefault="003F0A08" w:rsidP="00B0002E">
      <w:pPr>
        <w:pStyle w:val="Heading4"/>
        <w:rPr>
          <w:ins w:id="3" w:author="InterDigital" w:date="2021-04-04T18:21:00Z"/>
          <w:rFonts w:eastAsia="DengXian"/>
          <w:lang w:eastAsia="en-US"/>
        </w:rPr>
      </w:pPr>
      <w:ins w:id="4" w:author="InterDigital" w:date="2021-04-04T18:21:00Z">
        <w:r w:rsidRPr="00001301">
          <w:t>5.</w:t>
        </w:r>
        <w:r>
          <w:t>2</w:t>
        </w:r>
        <w:r w:rsidRPr="00001301">
          <w:t>.</w:t>
        </w:r>
        <w:r>
          <w:t>8</w:t>
        </w:r>
        <w:r w:rsidRPr="00001301">
          <w:t>.</w:t>
        </w:r>
        <w:r>
          <w:t>1</w:t>
        </w:r>
        <w:r w:rsidRPr="00001301">
          <w:tab/>
        </w:r>
        <w:r>
          <w:rPr>
            <w:rFonts w:eastAsia="DengXian"/>
          </w:rPr>
          <w:t>General</w:t>
        </w:r>
      </w:ins>
    </w:p>
    <w:p w14:paraId="38FEDA2B" w14:textId="7F2DD00E" w:rsidR="001403D3" w:rsidRDefault="006915AD" w:rsidP="00A86C28">
      <w:pPr>
        <w:overflowPunct/>
        <w:autoSpaceDE/>
        <w:autoSpaceDN/>
        <w:adjustRightInd/>
        <w:textAlignment w:val="auto"/>
        <w:rPr>
          <w:ins w:id="5" w:author="InterDigtial" w:date="2021-05-04T08:52:00Z"/>
          <w:rFonts w:eastAsia="DengXian"/>
          <w:color w:val="auto"/>
          <w:lang w:eastAsia="en-US"/>
        </w:rPr>
      </w:pPr>
      <w:ins w:id="6" w:author="InterDigital" w:date="2021-03-26T08:42:00Z">
        <w:r>
          <w:rPr>
            <w:rFonts w:eastAsia="DengXian"/>
            <w:color w:val="auto"/>
            <w:lang w:eastAsia="en-US"/>
          </w:rPr>
          <w:t xml:space="preserve">When the USS </w:t>
        </w:r>
      </w:ins>
      <w:ins w:id="7" w:author="InterDigital" w:date="2021-03-26T08:43:00Z">
        <w:r>
          <w:rPr>
            <w:rFonts w:eastAsia="DengXian"/>
            <w:color w:val="auto"/>
            <w:lang w:eastAsia="en-US"/>
          </w:rPr>
          <w:t>determines to replace the UAV controller that is paired with a UAV, the USS may</w:t>
        </w:r>
      </w:ins>
      <w:ins w:id="8" w:author="InterDigital" w:date="2021-03-26T08:44:00Z">
        <w:r>
          <w:rPr>
            <w:rFonts w:eastAsia="DengXian"/>
            <w:color w:val="auto"/>
            <w:lang w:eastAsia="en-US"/>
          </w:rPr>
          <w:t xml:space="preserve"> at any time inform the SMF </w:t>
        </w:r>
      </w:ins>
      <w:ins w:id="9" w:author="InterDigital" w:date="2021-03-26T08:45:00Z">
        <w:r>
          <w:rPr>
            <w:rFonts w:eastAsia="DengXian"/>
            <w:color w:val="auto"/>
            <w:lang w:eastAsia="en-US"/>
          </w:rPr>
          <w:t xml:space="preserve">through the </w:t>
        </w:r>
      </w:ins>
      <w:ins w:id="10" w:author="InterDigital" w:date="2021-04-06T08:48:00Z">
        <w:r w:rsidR="00B0002E">
          <w:rPr>
            <w:rFonts w:eastAsia="DengXian"/>
            <w:color w:val="auto"/>
            <w:lang w:eastAsia="en-US"/>
          </w:rPr>
          <w:t>UAS NF and</w:t>
        </w:r>
      </w:ins>
      <w:ins w:id="11" w:author="InterDigital" w:date="2021-03-26T08:45:00Z">
        <w:r>
          <w:rPr>
            <w:rFonts w:eastAsia="DengXian"/>
            <w:color w:val="auto"/>
            <w:lang w:eastAsia="en-US"/>
          </w:rPr>
          <w:t xml:space="preserve"> provide the new pairing information. The new pairing information should include </w:t>
        </w:r>
      </w:ins>
      <w:ins w:id="12" w:author="InterDigital" w:date="2021-03-26T08:46:00Z">
        <w:r>
          <w:rPr>
            <w:rFonts w:eastAsia="DengXian"/>
            <w:color w:val="auto"/>
            <w:lang w:eastAsia="en-US"/>
          </w:rPr>
          <w:t xml:space="preserve">the IP address of the new </w:t>
        </w:r>
      </w:ins>
      <w:ins w:id="13" w:author="InterDigital" w:date="2021-03-26T08:47:00Z">
        <w:r>
          <w:rPr>
            <w:rFonts w:eastAsia="DengXian"/>
            <w:color w:val="auto"/>
            <w:lang w:eastAsia="en-US"/>
          </w:rPr>
          <w:t>UAV controller</w:t>
        </w:r>
      </w:ins>
      <w:ins w:id="14" w:author="InterDigital" w:date="2021-03-26T08:49:00Z">
        <w:r>
          <w:rPr>
            <w:rFonts w:eastAsia="DengXian"/>
            <w:color w:val="auto"/>
            <w:lang w:eastAsia="en-US"/>
          </w:rPr>
          <w:t xml:space="preserve">. </w:t>
        </w:r>
      </w:ins>
      <w:ins w:id="15" w:author="Nokia_0505" w:date="2021-05-06T11:16:00Z">
        <w:r w:rsidR="00C54D2E" w:rsidRPr="009A2033">
          <w:t>The SMF then interacts with the PCF to retrieve the associated policy rules</w:t>
        </w:r>
        <w:r w:rsidR="00C54D2E">
          <w:t xml:space="preserve"> to</w:t>
        </w:r>
      </w:ins>
      <w:ins w:id="16" w:author="InterDigital" w:date="2021-03-26T08:49:00Z">
        <w:r>
          <w:rPr>
            <w:rFonts w:eastAsia="DengXian"/>
            <w:color w:val="auto"/>
            <w:lang w:eastAsia="en-US"/>
          </w:rPr>
          <w:t xml:space="preserve"> </w:t>
        </w:r>
      </w:ins>
      <w:ins w:id="17" w:author="InterDigital" w:date="2021-03-26T08:50:00Z">
        <w:r>
          <w:rPr>
            <w:rFonts w:eastAsia="DengXian"/>
            <w:color w:val="auto"/>
            <w:lang w:eastAsia="en-US"/>
          </w:rPr>
          <w:t xml:space="preserve">disable the User Plane connectivity between the UAV and the old UAV controller and enable the User </w:t>
        </w:r>
      </w:ins>
      <w:ins w:id="18" w:author="InterDigital" w:date="2021-03-26T08:51:00Z">
        <w:r>
          <w:rPr>
            <w:rFonts w:eastAsia="DengXian"/>
            <w:color w:val="auto"/>
            <w:lang w:eastAsia="en-US"/>
          </w:rPr>
          <w:t>Plane connectivity between the UAV and the new UAV controller.</w:t>
        </w:r>
      </w:ins>
    </w:p>
    <w:p w14:paraId="24047FB6" w14:textId="77777777" w:rsidR="00A86C28" w:rsidRPr="00001301" w:rsidRDefault="00A86C28" w:rsidP="00A86C28">
      <w:pPr>
        <w:pStyle w:val="Heading4"/>
        <w:rPr>
          <w:ins w:id="19" w:author="InterDigital" w:date="2021-03-26T08:52:00Z"/>
        </w:rPr>
      </w:pPr>
      <w:bookmarkStart w:id="20" w:name="_Toc66381096"/>
      <w:ins w:id="21" w:author="InterDigital" w:date="2021-03-26T08:52:00Z">
        <w:r w:rsidRPr="00001301">
          <w:t>5.</w:t>
        </w:r>
      </w:ins>
      <w:ins w:id="22" w:author="InterDigital" w:date="2021-03-26T08:53:00Z">
        <w:r>
          <w:t>2</w:t>
        </w:r>
      </w:ins>
      <w:ins w:id="23" w:author="InterDigital" w:date="2021-03-26T08:52:00Z">
        <w:r w:rsidRPr="00001301">
          <w:t>.</w:t>
        </w:r>
      </w:ins>
      <w:ins w:id="24" w:author="InterDigital" w:date="2021-03-26T08:53:00Z">
        <w:r>
          <w:t>8</w:t>
        </w:r>
      </w:ins>
      <w:ins w:id="25" w:author="InterDigital" w:date="2021-03-26T08:52:00Z">
        <w:r w:rsidRPr="00001301">
          <w:t>.</w:t>
        </w:r>
      </w:ins>
      <w:ins w:id="26" w:author="InterDigital" w:date="2021-04-04T18:21:00Z">
        <w:r w:rsidR="003F0A08">
          <w:t>2</w:t>
        </w:r>
      </w:ins>
      <w:ins w:id="27" w:author="InterDigital" w:date="2021-03-26T08:52:00Z">
        <w:r w:rsidRPr="00001301">
          <w:tab/>
        </w:r>
      </w:ins>
      <w:bookmarkEnd w:id="20"/>
      <w:ins w:id="28" w:author="InterDigital" w:date="2021-03-26T08:54:00Z">
        <w:r>
          <w:rPr>
            <w:rFonts w:eastAsia="DengXian"/>
          </w:rPr>
          <w:t xml:space="preserve">5GS </w:t>
        </w:r>
      </w:ins>
      <w:ins w:id="29" w:author="InterDigital" w:date="2021-03-26T08:55:00Z">
        <w:r>
          <w:rPr>
            <w:rFonts w:eastAsia="DengXian"/>
          </w:rPr>
          <w:t>P</w:t>
        </w:r>
      </w:ins>
      <w:ins w:id="30" w:author="InterDigital" w:date="2021-03-26T08:54:00Z">
        <w:r>
          <w:rPr>
            <w:rFonts w:eastAsia="DengXian"/>
          </w:rPr>
          <w:t xml:space="preserve">rocedure for UAV </w:t>
        </w:r>
      </w:ins>
      <w:ins w:id="31" w:author="InterDigital" w:date="2021-03-26T08:55:00Z">
        <w:r>
          <w:rPr>
            <w:rFonts w:eastAsia="DengXian"/>
          </w:rPr>
          <w:t>C</w:t>
        </w:r>
      </w:ins>
      <w:ins w:id="32" w:author="InterDigital" w:date="2021-03-26T08:54:00Z">
        <w:r>
          <w:rPr>
            <w:rFonts w:eastAsia="DengXian"/>
          </w:rPr>
          <w:t>ont</w:t>
        </w:r>
      </w:ins>
      <w:ins w:id="33" w:author="InterDigital" w:date="2021-03-26T08:55:00Z">
        <w:r>
          <w:rPr>
            <w:rFonts w:eastAsia="DengXian"/>
          </w:rPr>
          <w:t>roller Replacement</w:t>
        </w:r>
      </w:ins>
    </w:p>
    <w:p w14:paraId="5BA425A8" w14:textId="5834CF4C" w:rsidR="0025084D" w:rsidRDefault="0025084D" w:rsidP="00A63335">
      <w:pPr>
        <w:jc w:val="center"/>
        <w:rPr>
          <w:ins w:id="34" w:author="Guanzhou" w:date="2021-05-05T13:07:00Z"/>
        </w:rPr>
      </w:pPr>
    </w:p>
    <w:p w14:paraId="5C38B9B0" w14:textId="7D017C6F" w:rsidR="005D43B1" w:rsidRPr="0025084D" w:rsidRDefault="00266B62" w:rsidP="00A63335">
      <w:pPr>
        <w:jc w:val="center"/>
      </w:pPr>
      <w:ins w:id="35" w:author="Nokia_0505" w:date="2021-05-06T11:31:00Z">
        <w:r w:rsidRPr="00266B62">
          <w:t xml:space="preserve"> </w:t>
        </w:r>
      </w:ins>
      <w:ins w:id="36" w:author="Nokia_0505" w:date="2021-05-06T11:31:00Z">
        <w:r w:rsidR="00EB5C22">
          <w:object w:dxaOrig="11230" w:dyaOrig="4950" w14:anchorId="014169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212.25pt" o:ole="">
              <v:imagedata r:id="rId11" o:title=""/>
            </v:shape>
            <o:OLEObject Type="Embed" ProgID="Visio.Drawing.15" ShapeID="_x0000_i1025" DrawAspect="Content" ObjectID="_1682140257" r:id="rId12"/>
          </w:object>
        </w:r>
      </w:ins>
    </w:p>
    <w:bookmarkEnd w:id="0"/>
    <w:p w14:paraId="5DD8C294" w14:textId="3D0FA8C2" w:rsidR="005D43B1" w:rsidRDefault="00C00BF9" w:rsidP="00C00BF9">
      <w:pPr>
        <w:pStyle w:val="TF"/>
        <w:rPr>
          <w:ins w:id="37" w:author="Guanzhou" w:date="2021-05-05T13:11:00Z"/>
          <w:rFonts w:eastAsia="DengXian"/>
        </w:rPr>
      </w:pPr>
      <w:ins w:id="38" w:author="InterDigital" w:date="2021-03-26T09:29:00Z">
        <w:r w:rsidRPr="00A63335">
          <w:rPr>
            <w:lang w:val="en-US" w:eastAsia="zh-CN"/>
          </w:rPr>
          <w:t>Figure 5.2.8.</w:t>
        </w:r>
      </w:ins>
      <w:ins w:id="39" w:author="Nokia_0505" w:date="2021-05-06T11:45:00Z">
        <w:r w:rsidR="00E05F61">
          <w:rPr>
            <w:lang w:val="en-US" w:eastAsia="zh-CN"/>
          </w:rPr>
          <w:t>2</w:t>
        </w:r>
      </w:ins>
      <w:ins w:id="40" w:author="InterDigital" w:date="2021-03-26T09:29:00Z">
        <w:r w:rsidRPr="00A63335">
          <w:rPr>
            <w:lang w:val="en-US" w:eastAsia="zh-CN"/>
          </w:rPr>
          <w:t xml:space="preserve">-1: </w:t>
        </w:r>
        <w:r>
          <w:rPr>
            <w:rFonts w:eastAsia="DengXian"/>
          </w:rPr>
          <w:t>5GS Procedure for UAV Controller Replacement</w:t>
        </w:r>
      </w:ins>
    </w:p>
    <w:p w14:paraId="66EA058E" w14:textId="22C56DED" w:rsidR="005D43B1" w:rsidRPr="005A005F" w:rsidRDefault="005D43B1" w:rsidP="005A005F">
      <w:pPr>
        <w:rPr>
          <w:ins w:id="41" w:author="InterDigital" w:date="2021-03-26T09:30:00Z"/>
          <w:rFonts w:eastAsia="DengXian"/>
          <w:lang w:val="en-US"/>
        </w:rPr>
      </w:pPr>
      <w:ins w:id="42" w:author="Guanzhou" w:date="2021-05-05T13:12:00Z">
        <w:r>
          <w:rPr>
            <w:lang w:val="en-US"/>
          </w:rPr>
          <w:t>The SMF shall create an implicit subscription for notification</w:t>
        </w:r>
      </w:ins>
      <w:ins w:id="43" w:author="Guanzhou" w:date="2021-05-05T13:13:00Z">
        <w:r>
          <w:rPr>
            <w:lang w:val="en-US"/>
          </w:rPr>
          <w:t xml:space="preserve"> of UAV-C replace</w:t>
        </w:r>
      </w:ins>
      <w:ins w:id="44" w:author="Guanzhou" w:date="2021-05-05T13:14:00Z">
        <w:r>
          <w:rPr>
            <w:lang w:val="en-US"/>
          </w:rPr>
          <w:t>ment</w:t>
        </w:r>
      </w:ins>
      <w:ins w:id="45" w:author="Guanzhou" w:date="2021-05-05T13:12:00Z">
        <w:r>
          <w:rPr>
            <w:lang w:val="en-US"/>
          </w:rPr>
          <w:t xml:space="preserve"> towards the </w:t>
        </w:r>
      </w:ins>
      <w:ins w:id="46" w:author="Guanzhou" w:date="2021-05-05T13:13:00Z">
        <w:r>
          <w:rPr>
            <w:lang w:val="en-US"/>
          </w:rPr>
          <w:t>UAS NF</w:t>
        </w:r>
      </w:ins>
      <w:ins w:id="47" w:author="Guanzhou" w:date="2021-05-05T13:12:00Z">
        <w:r>
          <w:rPr>
            <w:lang w:val="en-US"/>
          </w:rPr>
          <w:t xml:space="preserve"> after the successful </w:t>
        </w:r>
      </w:ins>
      <w:ins w:id="48" w:author="Guanzhou" w:date="2021-05-05T13:13:00Z">
        <w:r>
          <w:rPr>
            <w:lang w:val="en-US"/>
          </w:rPr>
          <w:t>C2 authorization</w:t>
        </w:r>
      </w:ins>
      <w:ins w:id="49" w:author="Guanzhou" w:date="2021-05-05T13:12:00Z">
        <w:r>
          <w:rPr>
            <w:lang w:val="en-US"/>
          </w:rPr>
          <w:t xml:space="preserve"> procedure. This notification is used by the UAS NF to trigger </w:t>
        </w:r>
      </w:ins>
      <w:ins w:id="50" w:author="Guanzhou" w:date="2021-05-05T13:14:00Z">
        <w:r>
          <w:rPr>
            <w:lang w:val="en-US"/>
          </w:rPr>
          <w:t>UAV-C replacement</w:t>
        </w:r>
      </w:ins>
      <w:ins w:id="51" w:author="Guanzhou" w:date="2021-05-05T13:12:00Z">
        <w:r>
          <w:rPr>
            <w:lang w:val="en-US"/>
          </w:rPr>
          <w:t>, upon receipt of such request from the USS.</w:t>
        </w:r>
      </w:ins>
    </w:p>
    <w:p w14:paraId="5F7B44FC" w14:textId="08CA5AC1" w:rsidR="00C00BF9" w:rsidRDefault="00C00BF9" w:rsidP="00C00BF9">
      <w:pPr>
        <w:pStyle w:val="B1"/>
        <w:numPr>
          <w:ilvl w:val="0"/>
          <w:numId w:val="38"/>
        </w:numPr>
        <w:overflowPunct/>
        <w:autoSpaceDE/>
        <w:autoSpaceDN/>
        <w:adjustRightInd/>
        <w:ind w:left="568" w:hanging="284"/>
        <w:textAlignment w:val="auto"/>
        <w:rPr>
          <w:ins w:id="52" w:author="InterDigital" w:date="2021-03-26T09:35:00Z"/>
          <w:rFonts w:eastAsia="SimSun"/>
          <w:color w:val="auto"/>
          <w:lang w:eastAsia="en-US"/>
        </w:rPr>
      </w:pPr>
      <w:ins w:id="53" w:author="InterDigital" w:date="2021-03-26T09:30:00Z">
        <w:r w:rsidRPr="00A63335">
          <w:rPr>
            <w:rFonts w:eastAsia="SimSun"/>
            <w:color w:val="auto"/>
            <w:lang w:eastAsia="en-US"/>
          </w:rPr>
          <w:t>The USS determines to replace the UAV controller that i</w:t>
        </w:r>
      </w:ins>
      <w:ins w:id="54" w:author="InterDigital" w:date="2021-03-26T09:31:00Z">
        <w:r w:rsidRPr="00A63335">
          <w:rPr>
            <w:rFonts w:eastAsia="SimSun"/>
            <w:color w:val="auto"/>
            <w:lang w:eastAsia="en-US"/>
          </w:rPr>
          <w:t xml:space="preserve">s paired with the UAV. The USS sends UAV-C Replacement Request </w:t>
        </w:r>
      </w:ins>
      <w:ins w:id="55" w:author="InterDigital" w:date="2021-03-26T09:32:00Z">
        <w:r w:rsidRPr="00A63335">
          <w:rPr>
            <w:rFonts w:eastAsia="SimSun"/>
            <w:color w:val="auto"/>
            <w:lang w:eastAsia="en-US"/>
          </w:rPr>
          <w:t>to the UAS NF and includes the 3GPP UAV ID (i.e.</w:t>
        </w:r>
      </w:ins>
      <w:ins w:id="56" w:author="IDCC" w:date="2021-03-30T15:37:00Z">
        <w:r w:rsidR="00A028E4">
          <w:rPr>
            <w:rFonts w:eastAsia="SimSun"/>
            <w:color w:val="auto"/>
            <w:lang w:eastAsia="en-US"/>
          </w:rPr>
          <w:t>,</w:t>
        </w:r>
      </w:ins>
      <w:ins w:id="57" w:author="InterDigital" w:date="2021-03-26T09:32:00Z">
        <w:r w:rsidRPr="00A63335">
          <w:rPr>
            <w:rFonts w:eastAsia="SimSun"/>
            <w:color w:val="auto"/>
            <w:lang w:eastAsia="en-US"/>
          </w:rPr>
          <w:t xml:space="preserve"> GPSI</w:t>
        </w:r>
      </w:ins>
      <w:ins w:id="58" w:author="Nokia_0505" w:date="2021-05-06T11:56:00Z">
        <w:r w:rsidR="00BB7D2E">
          <w:rPr>
            <w:rFonts w:eastAsia="SimSun"/>
            <w:color w:val="auto"/>
            <w:lang w:eastAsia="en-US"/>
          </w:rPr>
          <w:t xml:space="preserve">, </w:t>
        </w:r>
      </w:ins>
      <w:ins w:id="59" w:author="Nokia_0505" w:date="2021-05-06T11:50:00Z">
        <w:r w:rsidR="00BB7D2E">
          <w:rPr>
            <w:rFonts w:eastAsia="SimSun"/>
            <w:color w:val="auto"/>
            <w:lang w:eastAsia="en-US"/>
          </w:rPr>
          <w:t>UE IP address</w:t>
        </w:r>
      </w:ins>
      <w:ins w:id="60" w:author="InterDigital" w:date="2021-03-26T09:32:00Z">
        <w:r w:rsidRPr="00A63335">
          <w:rPr>
            <w:rFonts w:eastAsia="SimSun"/>
            <w:color w:val="auto"/>
            <w:lang w:eastAsia="en-US"/>
          </w:rPr>
          <w:t>) of the UAV and the new pairing information</w:t>
        </w:r>
      </w:ins>
      <w:ins w:id="61" w:author="InterDigital" w:date="2021-03-26T09:33:00Z">
        <w:r w:rsidRPr="00A63335">
          <w:rPr>
            <w:rFonts w:eastAsia="SimSun"/>
            <w:color w:val="auto"/>
            <w:lang w:eastAsia="en-US"/>
          </w:rPr>
          <w:t xml:space="preserve">. The new pairing information </w:t>
        </w:r>
      </w:ins>
      <w:ins w:id="62" w:author="InterDigital" w:date="2021-03-30T17:11:00Z">
        <w:r w:rsidR="001F3CAA">
          <w:rPr>
            <w:rFonts w:eastAsia="SimSun"/>
            <w:color w:val="auto"/>
            <w:lang w:eastAsia="en-US"/>
          </w:rPr>
          <w:t>shall</w:t>
        </w:r>
      </w:ins>
      <w:ins w:id="63" w:author="InterDigital" w:date="2021-03-26T09:33:00Z">
        <w:r w:rsidRPr="00A63335">
          <w:rPr>
            <w:rFonts w:eastAsia="SimSun"/>
            <w:color w:val="auto"/>
            <w:lang w:eastAsia="en-US"/>
          </w:rPr>
          <w:t xml:space="preserve"> include the IP address of the new UAV controller.</w:t>
        </w:r>
      </w:ins>
    </w:p>
    <w:p w14:paraId="1712731B" w14:textId="103D75F7" w:rsidR="00C00BF9" w:rsidRDefault="00C00BF9" w:rsidP="00C00BF9">
      <w:pPr>
        <w:pStyle w:val="B1"/>
        <w:numPr>
          <w:ilvl w:val="0"/>
          <w:numId w:val="38"/>
        </w:numPr>
        <w:overflowPunct/>
        <w:autoSpaceDE/>
        <w:autoSpaceDN/>
        <w:adjustRightInd/>
        <w:ind w:left="568" w:hanging="284"/>
        <w:textAlignment w:val="auto"/>
        <w:rPr>
          <w:ins w:id="64" w:author="InterDigital" w:date="2021-03-30T16:59:00Z"/>
          <w:rFonts w:eastAsia="SimSun"/>
          <w:color w:val="auto"/>
          <w:lang w:eastAsia="en-US"/>
        </w:rPr>
      </w:pPr>
      <w:ins w:id="65" w:author="InterDigital" w:date="2021-03-26T09:36:00Z">
        <w:r>
          <w:rPr>
            <w:rFonts w:eastAsia="SimSun"/>
            <w:color w:val="auto"/>
            <w:lang w:eastAsia="en-US"/>
          </w:rPr>
          <w:t xml:space="preserve">The </w:t>
        </w:r>
      </w:ins>
      <w:ins w:id="66" w:author="InterDigital" w:date="2021-03-30T17:11:00Z">
        <w:r w:rsidR="001F3CAA">
          <w:rPr>
            <w:rFonts w:eastAsia="SimSun"/>
            <w:color w:val="auto"/>
            <w:lang w:eastAsia="en-US"/>
          </w:rPr>
          <w:t xml:space="preserve">UAS NF </w:t>
        </w:r>
      </w:ins>
      <w:ins w:id="67" w:author="InterDigital" w:date="2021-03-26T09:37:00Z">
        <w:r>
          <w:rPr>
            <w:rFonts w:eastAsia="SimSun"/>
            <w:color w:val="auto"/>
            <w:lang w:eastAsia="en-US"/>
          </w:rPr>
          <w:t>sends</w:t>
        </w:r>
      </w:ins>
      <w:ins w:id="68" w:author="InterDigital" w:date="2021-03-26T09:36:00Z">
        <w:r>
          <w:rPr>
            <w:rFonts w:eastAsia="SimSun"/>
            <w:color w:val="auto"/>
            <w:lang w:eastAsia="en-US"/>
          </w:rPr>
          <w:t xml:space="preserve"> the UAV-C replacement request to the UE’s serving SMF</w:t>
        </w:r>
      </w:ins>
      <w:ins w:id="69" w:author="Guanzhou" w:date="2021-05-05T13:07:00Z">
        <w:r w:rsidR="005D43B1">
          <w:rPr>
            <w:rFonts w:eastAsia="SimSun"/>
            <w:color w:val="auto"/>
            <w:lang w:eastAsia="en-US"/>
          </w:rPr>
          <w:t xml:space="preserve"> using the </w:t>
        </w:r>
      </w:ins>
      <w:proofErr w:type="spellStart"/>
      <w:ins w:id="70" w:author="InterDigital" w:date="2021-05-09T17:28:00Z">
        <w:r w:rsidR="005A005F">
          <w:rPr>
            <w:rFonts w:eastAsia="SimSun"/>
            <w:color w:val="auto"/>
            <w:lang w:eastAsia="en-US"/>
          </w:rPr>
          <w:t>Nnef_Auth_Notify</w:t>
        </w:r>
        <w:proofErr w:type="spellEnd"/>
        <w:r w:rsidR="005A005F">
          <w:rPr>
            <w:rFonts w:eastAsia="SimSun"/>
            <w:color w:val="auto"/>
            <w:lang w:eastAsia="en-US"/>
          </w:rPr>
          <w:t xml:space="preserve"> </w:t>
        </w:r>
      </w:ins>
      <w:ins w:id="71" w:author="Guanzhou" w:date="2021-05-05T13:11:00Z">
        <w:r w:rsidR="005D43B1">
          <w:rPr>
            <w:rFonts w:eastAsia="SimSun"/>
            <w:color w:val="auto"/>
            <w:lang w:eastAsia="en-US"/>
          </w:rPr>
          <w:t>service</w:t>
        </w:r>
      </w:ins>
      <w:ins w:id="72" w:author="InterDigital" w:date="2021-03-26T09:37:00Z">
        <w:r>
          <w:rPr>
            <w:rFonts w:eastAsia="SimSun"/>
            <w:color w:val="auto"/>
            <w:lang w:eastAsia="en-US"/>
          </w:rPr>
          <w:t>.</w:t>
        </w:r>
      </w:ins>
    </w:p>
    <w:p w14:paraId="74019604" w14:textId="37FF6A46" w:rsidR="00266B62" w:rsidRDefault="00C00BF9" w:rsidP="00A63335">
      <w:pPr>
        <w:pStyle w:val="B1"/>
        <w:numPr>
          <w:ilvl w:val="0"/>
          <w:numId w:val="38"/>
        </w:numPr>
        <w:overflowPunct/>
        <w:autoSpaceDE/>
        <w:autoSpaceDN/>
        <w:adjustRightInd/>
        <w:ind w:left="568" w:hanging="284"/>
        <w:textAlignment w:val="auto"/>
        <w:rPr>
          <w:ins w:id="73" w:author="Nokia_0505" w:date="2021-05-06T11:32:00Z"/>
          <w:rFonts w:eastAsia="SimSun"/>
          <w:color w:val="auto"/>
          <w:lang w:eastAsia="en-US"/>
        </w:rPr>
      </w:pPr>
      <w:ins w:id="74" w:author="InterDigital" w:date="2021-03-26T09:38:00Z">
        <w:r>
          <w:rPr>
            <w:rFonts w:eastAsia="SimSun"/>
            <w:color w:val="auto"/>
            <w:lang w:eastAsia="en-US"/>
          </w:rPr>
          <w:t>The SMF</w:t>
        </w:r>
        <w:r w:rsidR="00A63335">
          <w:rPr>
            <w:rFonts w:eastAsia="SimSun"/>
            <w:color w:val="auto"/>
            <w:lang w:eastAsia="en-US"/>
          </w:rPr>
          <w:t xml:space="preserve"> identifies the PDU Session </w:t>
        </w:r>
      </w:ins>
      <w:ins w:id="75" w:author="InterDigital" w:date="2021-03-26T09:39:00Z">
        <w:r w:rsidR="00A63335">
          <w:rPr>
            <w:rFonts w:eastAsia="SimSun"/>
            <w:color w:val="auto"/>
            <w:lang w:eastAsia="en-US"/>
          </w:rPr>
          <w:t>between the UAV and the UAV-C (i.e.</w:t>
        </w:r>
      </w:ins>
      <w:ins w:id="76" w:author="IDCC" w:date="2021-03-30T15:40:00Z">
        <w:r w:rsidR="00A028E4">
          <w:rPr>
            <w:rFonts w:eastAsia="SimSun"/>
            <w:color w:val="auto"/>
            <w:lang w:eastAsia="en-US"/>
          </w:rPr>
          <w:t>,</w:t>
        </w:r>
      </w:ins>
      <w:ins w:id="77" w:author="InterDigital" w:date="2021-03-26T09:39:00Z">
        <w:r w:rsidR="00A63335">
          <w:rPr>
            <w:rFonts w:eastAsia="SimSun"/>
            <w:color w:val="auto"/>
            <w:lang w:eastAsia="en-US"/>
          </w:rPr>
          <w:t xml:space="preserve"> PDU Session for C2 communication) </w:t>
        </w:r>
      </w:ins>
      <w:ins w:id="78" w:author="Nokia_0505" w:date="2021-05-06T11:39:00Z">
        <w:r w:rsidR="00BD0DEC">
          <w:rPr>
            <w:rFonts w:eastAsia="SimSun"/>
            <w:color w:val="auto"/>
            <w:lang w:eastAsia="en-US"/>
          </w:rPr>
          <w:t xml:space="preserve">and </w:t>
        </w:r>
        <w:r w:rsidR="00BD0DEC" w:rsidRPr="00140E21">
          <w:rPr>
            <w:lang w:eastAsia="zh-CN"/>
          </w:rPr>
          <w:t>requests the update</w:t>
        </w:r>
        <w:r w:rsidR="00BD0DEC">
          <w:rPr>
            <w:lang w:eastAsia="zh-CN"/>
          </w:rPr>
          <w:t xml:space="preserve"> </w:t>
        </w:r>
        <w:r w:rsidR="00BD0DEC" w:rsidRPr="00140E21">
          <w:rPr>
            <w:lang w:eastAsia="zh-CN"/>
          </w:rPr>
          <w:t>(</w:t>
        </w:r>
        <w:proofErr w:type="spellStart"/>
        <w:r w:rsidR="00BD0DEC" w:rsidRPr="00140E21">
          <w:rPr>
            <w:lang w:eastAsia="zh-CN"/>
          </w:rPr>
          <w:t>Npcf_SMPolicyControl_Update</w:t>
        </w:r>
        <w:proofErr w:type="spellEnd"/>
        <w:r w:rsidR="00BD0DEC" w:rsidRPr="00140E21">
          <w:rPr>
            <w:lang w:eastAsia="zh-CN"/>
          </w:rPr>
          <w:t xml:space="preserve">) of the SM Policy Association by providing </w:t>
        </w:r>
      </w:ins>
      <w:ins w:id="79" w:author="Nokia_0505" w:date="2021-05-06T11:40:00Z">
        <w:r w:rsidR="00BD0DEC">
          <w:rPr>
            <w:lang w:eastAsia="zh-CN"/>
          </w:rPr>
          <w:t xml:space="preserve">UAV-C replacement </w:t>
        </w:r>
      </w:ins>
      <w:ins w:id="80" w:author="Nokia_0505" w:date="2021-05-06T11:39:00Z">
        <w:r w:rsidR="00BD0DEC" w:rsidRPr="00140E21">
          <w:rPr>
            <w:lang w:eastAsia="zh-CN"/>
          </w:rPr>
          <w:t>information. The PCF provide</w:t>
        </w:r>
      </w:ins>
      <w:ins w:id="81" w:author="Nokia_0505" w:date="2021-05-06T11:40:00Z">
        <w:r w:rsidR="00BD0DEC">
          <w:rPr>
            <w:lang w:eastAsia="zh-CN"/>
          </w:rPr>
          <w:t>s</w:t>
        </w:r>
      </w:ins>
      <w:ins w:id="82" w:author="Nokia_0505" w:date="2021-05-06T11:39:00Z">
        <w:r w:rsidR="00BD0DEC" w:rsidRPr="00140E21">
          <w:rPr>
            <w:lang w:eastAsia="zh-CN"/>
          </w:rPr>
          <w:t xml:space="preserve"> updated policy information to the </w:t>
        </w:r>
      </w:ins>
      <w:ins w:id="83" w:author="Nokia_0505" w:date="2021-05-06T11:40:00Z">
        <w:r w:rsidR="00BD0DEC">
          <w:rPr>
            <w:lang w:eastAsia="zh-CN"/>
          </w:rPr>
          <w:t>SMF</w:t>
        </w:r>
      </w:ins>
      <w:ins w:id="84" w:author="Nokia_0505" w:date="2021-05-06T11:39:00Z">
        <w:r w:rsidR="00BD0DEC" w:rsidRPr="00140E21">
          <w:rPr>
            <w:lang w:eastAsia="zh-CN"/>
          </w:rPr>
          <w:t>.</w:t>
        </w:r>
      </w:ins>
    </w:p>
    <w:p w14:paraId="78EFAD66" w14:textId="20E34060" w:rsidR="00C00BF9" w:rsidRPr="00A63335" w:rsidRDefault="00BD0DEC" w:rsidP="00A63335">
      <w:pPr>
        <w:pStyle w:val="B1"/>
        <w:numPr>
          <w:ilvl w:val="0"/>
          <w:numId w:val="38"/>
        </w:numPr>
        <w:overflowPunct/>
        <w:autoSpaceDE/>
        <w:autoSpaceDN/>
        <w:adjustRightInd/>
        <w:ind w:left="568" w:hanging="284"/>
        <w:textAlignment w:val="auto"/>
        <w:rPr>
          <w:ins w:id="85" w:author="InterDigital" w:date="2021-03-26T09:33:00Z"/>
          <w:rFonts w:eastAsia="SimSun"/>
          <w:color w:val="auto"/>
          <w:lang w:eastAsia="en-US"/>
        </w:rPr>
      </w:pPr>
      <w:ins w:id="86" w:author="Nokia_0505" w:date="2021-05-06T11:41:00Z">
        <w:r>
          <w:rPr>
            <w:rFonts w:eastAsia="SimSun"/>
            <w:color w:val="auto"/>
            <w:lang w:eastAsia="en-US"/>
          </w:rPr>
          <w:t>The SMF</w:t>
        </w:r>
      </w:ins>
      <w:ins w:id="87" w:author="InterDigital" w:date="2021-03-26T09:38:00Z">
        <w:r w:rsidR="00A63335">
          <w:rPr>
            <w:rFonts w:eastAsia="SimSun"/>
            <w:color w:val="auto"/>
            <w:lang w:eastAsia="en-US"/>
          </w:rPr>
          <w:t xml:space="preserve"> performs N4 Session Modification with the UPF </w:t>
        </w:r>
      </w:ins>
      <w:ins w:id="88" w:author="Nokia_0505" w:date="2021-05-06T11:41:00Z">
        <w:r>
          <w:rPr>
            <w:rFonts w:eastAsia="SimSun"/>
            <w:color w:val="auto"/>
            <w:lang w:eastAsia="en-US"/>
          </w:rPr>
          <w:t xml:space="preserve">based on the updated policy information received from the PCF, </w:t>
        </w:r>
      </w:ins>
      <w:ins w:id="89" w:author="InterDigital" w:date="2021-03-26T09:39:00Z">
        <w:r w:rsidR="00A63335">
          <w:rPr>
            <w:rFonts w:eastAsia="SimSun"/>
            <w:color w:val="auto"/>
            <w:lang w:eastAsia="en-US"/>
          </w:rPr>
          <w:t xml:space="preserve">to enable the communication between the UAV and the new UAV-C and disable the communication </w:t>
        </w:r>
      </w:ins>
      <w:ins w:id="90" w:author="InterDigital" w:date="2021-03-26T09:40:00Z">
        <w:r w:rsidR="00A63335">
          <w:rPr>
            <w:rFonts w:eastAsia="SimSun"/>
            <w:color w:val="auto"/>
            <w:lang w:eastAsia="en-US"/>
          </w:rPr>
          <w:t>between the UAV and the old UAV-C.</w:t>
        </w:r>
      </w:ins>
    </w:p>
    <w:p w14:paraId="1DDC25C8" w14:textId="77777777" w:rsidR="00A86C28" w:rsidRPr="00001301" w:rsidRDefault="00A86C28" w:rsidP="00A86C28">
      <w:pPr>
        <w:pStyle w:val="Heading4"/>
        <w:rPr>
          <w:ins w:id="91" w:author="InterDigital" w:date="2021-03-26T08:55:00Z"/>
        </w:rPr>
      </w:pPr>
      <w:ins w:id="92" w:author="InterDigital" w:date="2021-03-26T08:55:00Z">
        <w:r w:rsidRPr="00001301">
          <w:t>5.</w:t>
        </w:r>
        <w:r>
          <w:t>2</w:t>
        </w:r>
        <w:r w:rsidRPr="00001301">
          <w:t>.</w:t>
        </w:r>
        <w:r>
          <w:t>8</w:t>
        </w:r>
        <w:r w:rsidRPr="00001301">
          <w:t>.</w:t>
        </w:r>
      </w:ins>
      <w:ins w:id="93" w:author="InterDigital" w:date="2021-04-04T18:21:00Z">
        <w:r w:rsidR="003F0A08">
          <w:t>3</w:t>
        </w:r>
      </w:ins>
      <w:ins w:id="94" w:author="InterDigital" w:date="2021-03-26T08:55:00Z">
        <w:r w:rsidRPr="00001301">
          <w:tab/>
        </w:r>
      </w:ins>
      <w:ins w:id="95" w:author="InterDigital" w:date="2021-03-26T08:56:00Z">
        <w:r>
          <w:rPr>
            <w:rFonts w:eastAsia="DengXian"/>
          </w:rPr>
          <w:t>EP</w:t>
        </w:r>
      </w:ins>
      <w:ins w:id="96" w:author="InterDigital" w:date="2021-03-26T08:55:00Z">
        <w:r>
          <w:rPr>
            <w:rFonts w:eastAsia="DengXian"/>
          </w:rPr>
          <w:t>S Procedure for UAV Controller Replacement</w:t>
        </w:r>
      </w:ins>
    </w:p>
    <w:p w14:paraId="21A229B9" w14:textId="57973DBB" w:rsidR="00A86C28" w:rsidRPr="009E098B" w:rsidDel="00255C43" w:rsidRDefault="00A86C28" w:rsidP="006D40D4">
      <w:pPr>
        <w:pStyle w:val="EditorsNote"/>
        <w:overflowPunct/>
        <w:autoSpaceDE/>
        <w:autoSpaceDN/>
        <w:adjustRightInd/>
        <w:textAlignment w:val="auto"/>
        <w:rPr>
          <w:ins w:id="97" w:author="InterDigital" w:date="2021-03-26T08:59:00Z"/>
          <w:del w:id="98" w:author="Nokia_0505" w:date="2021-05-06T11:42:00Z"/>
          <w:lang w:eastAsia="en-US"/>
        </w:rPr>
      </w:pPr>
      <w:ins w:id="99" w:author="InterDigital" w:date="2021-03-26T08:59:00Z">
        <w:del w:id="100" w:author="Nokia_0505" w:date="2021-05-06T11:42:00Z">
          <w:r w:rsidRPr="009E098B" w:rsidDel="00255C43">
            <w:rPr>
              <w:lang w:eastAsia="en-US"/>
            </w:rPr>
            <w:delText xml:space="preserve">Editor’s </w:delText>
          </w:r>
        </w:del>
      </w:ins>
      <w:ins w:id="101" w:author="InterDigital" w:date="2021-03-30T16:59:00Z">
        <w:del w:id="102" w:author="Nokia_0505" w:date="2021-05-06T11:42:00Z">
          <w:r w:rsidR="006D40D4" w:rsidDel="00255C43">
            <w:rPr>
              <w:lang w:eastAsia="en-US"/>
            </w:rPr>
            <w:delText>n</w:delText>
          </w:r>
        </w:del>
      </w:ins>
      <w:ins w:id="103" w:author="InterDigital" w:date="2021-03-26T08:59:00Z">
        <w:del w:id="104" w:author="Nokia_0505" w:date="2021-05-06T11:42:00Z">
          <w:r w:rsidRPr="009E098B" w:rsidDel="00255C43">
            <w:rPr>
              <w:lang w:eastAsia="en-US"/>
            </w:rPr>
            <w:delText xml:space="preserve">ote: </w:delText>
          </w:r>
          <w:r w:rsidRPr="006D40D4" w:rsidDel="00255C43">
            <w:rPr>
              <w:lang w:eastAsia="en-US"/>
            </w:rPr>
            <w:delText>EPS Procedure for UAV Controller Replacement</w:delText>
          </w:r>
          <w:r w:rsidRPr="009E098B" w:rsidDel="00255C43">
            <w:rPr>
              <w:lang w:eastAsia="en-US"/>
            </w:rPr>
            <w:delText xml:space="preserve"> is FFS.</w:delText>
          </w:r>
        </w:del>
      </w:ins>
    </w:p>
    <w:p w14:paraId="65275D4B" w14:textId="79282AFA" w:rsidR="00A86C28" w:rsidRDefault="00255C43" w:rsidP="00420457">
      <w:ins w:id="105" w:author="Nokia_0505" w:date="2021-05-06T11:43:00Z">
        <w:r>
          <w:t xml:space="preserve">The EPS procedure for UAV controller replacement is exactly same as </w:t>
        </w:r>
      </w:ins>
      <w:ins w:id="106" w:author="Nokia_0505" w:date="2021-05-06T11:58:00Z">
        <w:r w:rsidR="002C492B">
          <w:t xml:space="preserve">the 5GS procedure as </w:t>
        </w:r>
      </w:ins>
      <w:ins w:id="107" w:author="Nokia_0505" w:date="2021-05-06T11:44:00Z">
        <w:r>
          <w:t>explained in clause 5.2.8.2 with SMF replaced by SMF+PGW-C combo function and UPF replaced by UPF+PGW-U combo function.</w:t>
        </w:r>
      </w:ins>
    </w:p>
    <w:p w14:paraId="32330434" w14:textId="77777777" w:rsidR="0025084D" w:rsidRPr="0052034A" w:rsidRDefault="0025084D" w:rsidP="0025084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lastRenderedPageBreak/>
        <w:t xml:space="preserve">* * * </w:t>
      </w:r>
      <w:r>
        <w:rPr>
          <w:rFonts w:ascii="Arial" w:hAnsi="Arial" w:cs="Arial"/>
          <w:noProof/>
          <w:color w:val="0000FF"/>
          <w:sz w:val="28"/>
          <w:szCs w:val="28"/>
          <w:lang w:val="en-US"/>
        </w:rPr>
        <w:t xml:space="preserve">End of </w:t>
      </w:r>
      <w:r w:rsidRPr="00C21836">
        <w:rPr>
          <w:rFonts w:ascii="Arial" w:hAnsi="Arial" w:cs="Arial"/>
          <w:noProof/>
          <w:color w:val="0000FF"/>
          <w:sz w:val="28"/>
          <w:szCs w:val="28"/>
          <w:lang w:val="en-US"/>
        </w:rPr>
        <w:t>Change * * * *</w:t>
      </w:r>
    </w:p>
    <w:p w14:paraId="6A34FF54" w14:textId="77777777" w:rsidR="0025084D" w:rsidRDefault="0025084D" w:rsidP="00420457"/>
    <w:sectPr w:rsidR="0025084D" w:rsidSect="0016287A">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96176B" w14:textId="77777777" w:rsidR="00CD15C6" w:rsidRDefault="00CD15C6">
      <w:r>
        <w:separator/>
      </w:r>
    </w:p>
    <w:p w14:paraId="3E0D6067" w14:textId="77777777" w:rsidR="00CD15C6" w:rsidRDefault="00CD15C6"/>
  </w:endnote>
  <w:endnote w:type="continuationSeparator" w:id="0">
    <w:p w14:paraId="5EECE226" w14:textId="77777777" w:rsidR="00CD15C6" w:rsidRDefault="00CD15C6">
      <w:r>
        <w:continuationSeparator/>
      </w:r>
    </w:p>
    <w:p w14:paraId="40ACAE09" w14:textId="77777777" w:rsidR="00CD15C6" w:rsidRDefault="00CD15C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6EAE18"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451991B4"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0F78F12"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A3073B" w14:textId="77777777" w:rsidR="00CD15C6" w:rsidRDefault="00CD15C6">
      <w:r>
        <w:separator/>
      </w:r>
    </w:p>
    <w:p w14:paraId="2B5908A6" w14:textId="77777777" w:rsidR="00CD15C6" w:rsidRDefault="00CD15C6"/>
  </w:footnote>
  <w:footnote w:type="continuationSeparator" w:id="0">
    <w:p w14:paraId="4B1B8F2B" w14:textId="77777777" w:rsidR="00CD15C6" w:rsidRDefault="00CD15C6">
      <w:r>
        <w:continuationSeparator/>
      </w:r>
    </w:p>
    <w:p w14:paraId="7B503D42" w14:textId="77777777" w:rsidR="00CD15C6" w:rsidRDefault="00CD15C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36D0EC" w14:textId="77777777" w:rsidR="00554E12" w:rsidRDefault="00554E12"/>
  <w:p w14:paraId="16F9A064"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1C717A"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 xml:space="preserve">SA WG2 </w:t>
    </w:r>
    <w:proofErr w:type="spellStart"/>
    <w:r w:rsidRPr="00861603">
      <w:rPr>
        <w:rFonts w:ascii="Arial" w:hAnsi="Arial" w:cs="Arial"/>
        <w:b/>
        <w:bCs/>
        <w:sz w:val="18"/>
        <w:lang w:val="fr-FR"/>
      </w:rPr>
      <w:t>Temporary</w:t>
    </w:r>
    <w:proofErr w:type="spellEnd"/>
    <w:r w:rsidRPr="00861603">
      <w:rPr>
        <w:rFonts w:ascii="Arial" w:hAnsi="Arial" w:cs="Arial"/>
        <w:b/>
        <w:bCs/>
        <w:sz w:val="18"/>
        <w:lang w:val="fr-FR"/>
      </w:rPr>
      <w:t xml:space="preserve"> Document</w:t>
    </w:r>
  </w:p>
  <w:p w14:paraId="123A1F6E"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15317A">
      <w:rPr>
        <w:rFonts w:ascii="Arial" w:hAnsi="Arial" w:cs="Arial"/>
        <w:b/>
        <w:bCs/>
        <w:noProof/>
        <w:sz w:val="18"/>
        <w:lang w:val="fr-FR"/>
      </w:rPr>
      <w:t>2</w:t>
    </w:r>
    <w:r>
      <w:rPr>
        <w:rFonts w:ascii="Arial" w:hAnsi="Arial" w:cs="Arial"/>
        <w:b/>
        <w:bCs/>
        <w:sz w:val="18"/>
      </w:rPr>
      <w:fldChar w:fldCharType="end"/>
    </w:r>
  </w:p>
  <w:p w14:paraId="5AD47030"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288B4C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0FE255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6653C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5BAE4A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EF686F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96E78D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1D884B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966140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D30A76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B10D82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5"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2"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8"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0"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15:restartNumberingAfterBreak="0">
    <w:nsid w:val="6B9E4F66"/>
    <w:multiLevelType w:val="hybridMultilevel"/>
    <w:tmpl w:val="4B08FE82"/>
    <w:lvl w:ilvl="0" w:tplc="654437FE">
      <w:start w:val="1"/>
      <w:numFmt w:val="decimal"/>
      <w:lvlText w:val="%1."/>
      <w:lvlJc w:val="left"/>
      <w:pPr>
        <w:ind w:left="644" w:hanging="360"/>
      </w:pPr>
      <w:rPr>
        <w:rFonts w:ascii="Times New Roman" w:eastAsia="Times New Roman" w:hAnsi="Times New Roman" w:cs="Times New Roman"/>
        <w:color w:val="000000"/>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5"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36"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27"/>
  </w:num>
  <w:num w:numId="2">
    <w:abstractNumId w:val="21"/>
  </w:num>
  <w:num w:numId="3">
    <w:abstractNumId w:val="30"/>
  </w:num>
  <w:num w:numId="4">
    <w:abstractNumId w:val="30"/>
  </w:num>
  <w:num w:numId="5">
    <w:abstractNumId w:val="28"/>
  </w:num>
  <w:num w:numId="6">
    <w:abstractNumId w:val="33"/>
  </w:num>
  <w:num w:numId="7">
    <w:abstractNumId w:val="22"/>
  </w:num>
  <w:num w:numId="8">
    <w:abstractNumId w:val="24"/>
  </w:num>
  <w:num w:numId="9">
    <w:abstractNumId w:val="23"/>
  </w:num>
  <w:num w:numId="10">
    <w:abstractNumId w:val="11"/>
  </w:num>
  <w:num w:numId="11">
    <w:abstractNumId w:val="19"/>
  </w:num>
  <w:num w:numId="12">
    <w:abstractNumId w:val="13"/>
  </w:num>
  <w:num w:numId="13">
    <w:abstractNumId w:val="16"/>
  </w:num>
  <w:num w:numId="14">
    <w:abstractNumId w:val="12"/>
  </w:num>
  <w:num w:numId="15">
    <w:abstractNumId w:val="29"/>
  </w:num>
  <w:num w:numId="16">
    <w:abstractNumId w:val="25"/>
  </w:num>
  <w:num w:numId="17">
    <w:abstractNumId w:val="20"/>
  </w:num>
  <w:num w:numId="18">
    <w:abstractNumId w:val="26"/>
  </w:num>
  <w:num w:numId="19">
    <w:abstractNumId w:val="10"/>
  </w:num>
  <w:num w:numId="20">
    <w:abstractNumId w:val="35"/>
  </w:num>
  <w:num w:numId="21">
    <w:abstractNumId w:val="15"/>
  </w:num>
  <w:num w:numId="22">
    <w:abstractNumId w:val="18"/>
  </w:num>
  <w:num w:numId="23">
    <w:abstractNumId w:val="34"/>
  </w:num>
  <w:num w:numId="24">
    <w:abstractNumId w:val="14"/>
  </w:num>
  <w:num w:numId="25">
    <w:abstractNumId w:val="31"/>
  </w:num>
  <w:num w:numId="26">
    <w:abstractNumId w:val="17"/>
  </w:num>
  <w:num w:numId="27">
    <w:abstractNumId w:val="36"/>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3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rDigital">
    <w15:presenceInfo w15:providerId="None" w15:userId="InterDigital"/>
  </w15:person>
  <w15:person w15:author="InterDigtial">
    <w15:presenceInfo w15:providerId="None" w15:userId="InterDigtial"/>
  </w15:person>
  <w15:person w15:author="Nokia_0505">
    <w15:presenceInfo w15:providerId="None" w15:userId="Nokia_0505"/>
  </w15:person>
  <w15:person w15:author="Guanzhou">
    <w15:presenceInfo w15:providerId="None" w15:userId="Guanzh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5C0"/>
    <w:rsid w:val="00007577"/>
    <w:rsid w:val="00007B1C"/>
    <w:rsid w:val="0001053A"/>
    <w:rsid w:val="00011949"/>
    <w:rsid w:val="00011C8E"/>
    <w:rsid w:val="00011F0A"/>
    <w:rsid w:val="00013C79"/>
    <w:rsid w:val="00014150"/>
    <w:rsid w:val="00015195"/>
    <w:rsid w:val="00016062"/>
    <w:rsid w:val="00016FF0"/>
    <w:rsid w:val="00017D26"/>
    <w:rsid w:val="00020983"/>
    <w:rsid w:val="00020AC0"/>
    <w:rsid w:val="000228DB"/>
    <w:rsid w:val="00023FF5"/>
    <w:rsid w:val="00025304"/>
    <w:rsid w:val="00026813"/>
    <w:rsid w:val="0003241B"/>
    <w:rsid w:val="00032A41"/>
    <w:rsid w:val="000342F0"/>
    <w:rsid w:val="00035DA3"/>
    <w:rsid w:val="00036C7A"/>
    <w:rsid w:val="00037975"/>
    <w:rsid w:val="00037B82"/>
    <w:rsid w:val="00040798"/>
    <w:rsid w:val="00040945"/>
    <w:rsid w:val="0004154F"/>
    <w:rsid w:val="00041BF8"/>
    <w:rsid w:val="0004271C"/>
    <w:rsid w:val="00043912"/>
    <w:rsid w:val="0004421B"/>
    <w:rsid w:val="00047240"/>
    <w:rsid w:val="00047873"/>
    <w:rsid w:val="00052D17"/>
    <w:rsid w:val="00053C49"/>
    <w:rsid w:val="00054CBB"/>
    <w:rsid w:val="00055089"/>
    <w:rsid w:val="00055987"/>
    <w:rsid w:val="00055DCC"/>
    <w:rsid w:val="00056103"/>
    <w:rsid w:val="00056388"/>
    <w:rsid w:val="00060884"/>
    <w:rsid w:val="000614DF"/>
    <w:rsid w:val="00064FF5"/>
    <w:rsid w:val="00065724"/>
    <w:rsid w:val="0006665C"/>
    <w:rsid w:val="0007270F"/>
    <w:rsid w:val="00072A42"/>
    <w:rsid w:val="000734AD"/>
    <w:rsid w:val="00074430"/>
    <w:rsid w:val="00075FE4"/>
    <w:rsid w:val="00077997"/>
    <w:rsid w:val="00081002"/>
    <w:rsid w:val="000831EB"/>
    <w:rsid w:val="00087090"/>
    <w:rsid w:val="0008744D"/>
    <w:rsid w:val="00091A12"/>
    <w:rsid w:val="00091E1E"/>
    <w:rsid w:val="000920C6"/>
    <w:rsid w:val="00096E2C"/>
    <w:rsid w:val="000A0C03"/>
    <w:rsid w:val="000A3260"/>
    <w:rsid w:val="000A45A4"/>
    <w:rsid w:val="000A4706"/>
    <w:rsid w:val="000A525F"/>
    <w:rsid w:val="000A5F02"/>
    <w:rsid w:val="000A6D2B"/>
    <w:rsid w:val="000A6DB1"/>
    <w:rsid w:val="000B0065"/>
    <w:rsid w:val="000B0A0E"/>
    <w:rsid w:val="000B0CF2"/>
    <w:rsid w:val="000B2D6D"/>
    <w:rsid w:val="000B6631"/>
    <w:rsid w:val="000B6BC6"/>
    <w:rsid w:val="000C099A"/>
    <w:rsid w:val="000C261C"/>
    <w:rsid w:val="000C52B4"/>
    <w:rsid w:val="000C5402"/>
    <w:rsid w:val="000D06A5"/>
    <w:rsid w:val="000D13E9"/>
    <w:rsid w:val="000D34E7"/>
    <w:rsid w:val="000D3704"/>
    <w:rsid w:val="000D3B3B"/>
    <w:rsid w:val="000D50D0"/>
    <w:rsid w:val="000D527B"/>
    <w:rsid w:val="000D7E52"/>
    <w:rsid w:val="000E07E5"/>
    <w:rsid w:val="000E0B81"/>
    <w:rsid w:val="000E20F4"/>
    <w:rsid w:val="000E2AA7"/>
    <w:rsid w:val="000E3442"/>
    <w:rsid w:val="000E367F"/>
    <w:rsid w:val="000E4284"/>
    <w:rsid w:val="000E55BD"/>
    <w:rsid w:val="000F11FF"/>
    <w:rsid w:val="000F152E"/>
    <w:rsid w:val="000F1D52"/>
    <w:rsid w:val="000F1F72"/>
    <w:rsid w:val="000F249D"/>
    <w:rsid w:val="000F2842"/>
    <w:rsid w:val="000F31F4"/>
    <w:rsid w:val="000F55CD"/>
    <w:rsid w:val="000F67AC"/>
    <w:rsid w:val="001036A5"/>
    <w:rsid w:val="001038DA"/>
    <w:rsid w:val="00103CA3"/>
    <w:rsid w:val="001046E0"/>
    <w:rsid w:val="001046EC"/>
    <w:rsid w:val="0010609F"/>
    <w:rsid w:val="00107A57"/>
    <w:rsid w:val="001142BE"/>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406"/>
    <w:rsid w:val="00130600"/>
    <w:rsid w:val="001336A8"/>
    <w:rsid w:val="001342AF"/>
    <w:rsid w:val="00134B1E"/>
    <w:rsid w:val="00136134"/>
    <w:rsid w:val="00136449"/>
    <w:rsid w:val="001377AC"/>
    <w:rsid w:val="001403D3"/>
    <w:rsid w:val="00141564"/>
    <w:rsid w:val="0014466E"/>
    <w:rsid w:val="0014483E"/>
    <w:rsid w:val="00145870"/>
    <w:rsid w:val="00145ACE"/>
    <w:rsid w:val="00147414"/>
    <w:rsid w:val="00147948"/>
    <w:rsid w:val="00150136"/>
    <w:rsid w:val="001509CD"/>
    <w:rsid w:val="00152808"/>
    <w:rsid w:val="0015317A"/>
    <w:rsid w:val="001561BF"/>
    <w:rsid w:val="001579D9"/>
    <w:rsid w:val="001605AB"/>
    <w:rsid w:val="00160637"/>
    <w:rsid w:val="00160AA6"/>
    <w:rsid w:val="00160D48"/>
    <w:rsid w:val="0016287A"/>
    <w:rsid w:val="00163EF7"/>
    <w:rsid w:val="001646AA"/>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6AA9"/>
    <w:rsid w:val="00177DE5"/>
    <w:rsid w:val="0018220B"/>
    <w:rsid w:val="00183544"/>
    <w:rsid w:val="001843E5"/>
    <w:rsid w:val="001845B1"/>
    <w:rsid w:val="00184FD9"/>
    <w:rsid w:val="001879D0"/>
    <w:rsid w:val="00193416"/>
    <w:rsid w:val="00193567"/>
    <w:rsid w:val="00196CAD"/>
    <w:rsid w:val="001A3A97"/>
    <w:rsid w:val="001A5172"/>
    <w:rsid w:val="001A53DF"/>
    <w:rsid w:val="001A56CD"/>
    <w:rsid w:val="001A5A7A"/>
    <w:rsid w:val="001A620B"/>
    <w:rsid w:val="001A62D4"/>
    <w:rsid w:val="001B0F55"/>
    <w:rsid w:val="001B22B5"/>
    <w:rsid w:val="001B289A"/>
    <w:rsid w:val="001B476A"/>
    <w:rsid w:val="001C22D4"/>
    <w:rsid w:val="001C2D55"/>
    <w:rsid w:val="001C318C"/>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1F3CAA"/>
    <w:rsid w:val="002015C8"/>
    <w:rsid w:val="00201AAF"/>
    <w:rsid w:val="00202247"/>
    <w:rsid w:val="00202311"/>
    <w:rsid w:val="00202B33"/>
    <w:rsid w:val="00202C66"/>
    <w:rsid w:val="002032A9"/>
    <w:rsid w:val="00204CE3"/>
    <w:rsid w:val="00205BD6"/>
    <w:rsid w:val="002061B5"/>
    <w:rsid w:val="0020713F"/>
    <w:rsid w:val="00207AE4"/>
    <w:rsid w:val="002116AE"/>
    <w:rsid w:val="0021183B"/>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2E2"/>
    <w:rsid w:val="002375BE"/>
    <w:rsid w:val="00240C6A"/>
    <w:rsid w:val="00242BC9"/>
    <w:rsid w:val="002436E8"/>
    <w:rsid w:val="00243F6E"/>
    <w:rsid w:val="002445B3"/>
    <w:rsid w:val="0024482C"/>
    <w:rsid w:val="002459F8"/>
    <w:rsid w:val="00245A94"/>
    <w:rsid w:val="00245DDB"/>
    <w:rsid w:val="0024676B"/>
    <w:rsid w:val="00246BF8"/>
    <w:rsid w:val="002502EB"/>
    <w:rsid w:val="0025084D"/>
    <w:rsid w:val="00251057"/>
    <w:rsid w:val="00252A67"/>
    <w:rsid w:val="00253412"/>
    <w:rsid w:val="00253CDB"/>
    <w:rsid w:val="0025454F"/>
    <w:rsid w:val="00255084"/>
    <w:rsid w:val="00255C43"/>
    <w:rsid w:val="0025603E"/>
    <w:rsid w:val="002564C4"/>
    <w:rsid w:val="00256875"/>
    <w:rsid w:val="00257683"/>
    <w:rsid w:val="00260158"/>
    <w:rsid w:val="002603A1"/>
    <w:rsid w:val="002617CF"/>
    <w:rsid w:val="0026208C"/>
    <w:rsid w:val="00262C09"/>
    <w:rsid w:val="002641FA"/>
    <w:rsid w:val="00266B62"/>
    <w:rsid w:val="00266CBA"/>
    <w:rsid w:val="00267626"/>
    <w:rsid w:val="00274899"/>
    <w:rsid w:val="0027566B"/>
    <w:rsid w:val="00275D55"/>
    <w:rsid w:val="00277F41"/>
    <w:rsid w:val="00281949"/>
    <w:rsid w:val="00283230"/>
    <w:rsid w:val="00285B65"/>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8D6"/>
    <w:rsid w:val="002A3FF3"/>
    <w:rsid w:val="002A4491"/>
    <w:rsid w:val="002A69D9"/>
    <w:rsid w:val="002B1527"/>
    <w:rsid w:val="002B265D"/>
    <w:rsid w:val="002B2BEB"/>
    <w:rsid w:val="002B2CB9"/>
    <w:rsid w:val="002B3F35"/>
    <w:rsid w:val="002B5C7B"/>
    <w:rsid w:val="002B71DC"/>
    <w:rsid w:val="002C2CB2"/>
    <w:rsid w:val="002C492B"/>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3098"/>
    <w:rsid w:val="002E34F4"/>
    <w:rsid w:val="002E35C1"/>
    <w:rsid w:val="002E5040"/>
    <w:rsid w:val="002E53D8"/>
    <w:rsid w:val="002E70BE"/>
    <w:rsid w:val="002E7DBF"/>
    <w:rsid w:val="002F1E12"/>
    <w:rsid w:val="002F348C"/>
    <w:rsid w:val="002F476F"/>
    <w:rsid w:val="002F4B4B"/>
    <w:rsid w:val="002F53F2"/>
    <w:rsid w:val="002F753F"/>
    <w:rsid w:val="0030003A"/>
    <w:rsid w:val="00302037"/>
    <w:rsid w:val="00302C9D"/>
    <w:rsid w:val="003047B8"/>
    <w:rsid w:val="003063E1"/>
    <w:rsid w:val="00306A70"/>
    <w:rsid w:val="003076B6"/>
    <w:rsid w:val="003079FD"/>
    <w:rsid w:val="0031151A"/>
    <w:rsid w:val="00311711"/>
    <w:rsid w:val="003167F6"/>
    <w:rsid w:val="00317681"/>
    <w:rsid w:val="0031780C"/>
    <w:rsid w:val="00317B01"/>
    <w:rsid w:val="00320630"/>
    <w:rsid w:val="0032668E"/>
    <w:rsid w:val="00327D03"/>
    <w:rsid w:val="00330386"/>
    <w:rsid w:val="003316FB"/>
    <w:rsid w:val="00333BC0"/>
    <w:rsid w:val="0033431A"/>
    <w:rsid w:val="00334858"/>
    <w:rsid w:val="00334A47"/>
    <w:rsid w:val="00335468"/>
    <w:rsid w:val="0033583A"/>
    <w:rsid w:val="003363CC"/>
    <w:rsid w:val="0034014B"/>
    <w:rsid w:val="00341F9C"/>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75202"/>
    <w:rsid w:val="003761C5"/>
    <w:rsid w:val="003769D6"/>
    <w:rsid w:val="003776A9"/>
    <w:rsid w:val="003812F0"/>
    <w:rsid w:val="003830C6"/>
    <w:rsid w:val="003841FD"/>
    <w:rsid w:val="00384AB9"/>
    <w:rsid w:val="00385E65"/>
    <w:rsid w:val="003870DD"/>
    <w:rsid w:val="00387404"/>
    <w:rsid w:val="00387DDC"/>
    <w:rsid w:val="003906A1"/>
    <w:rsid w:val="003924C4"/>
    <w:rsid w:val="0039688D"/>
    <w:rsid w:val="00396F85"/>
    <w:rsid w:val="003A161E"/>
    <w:rsid w:val="003A1B02"/>
    <w:rsid w:val="003A2EC5"/>
    <w:rsid w:val="003A5059"/>
    <w:rsid w:val="003A57B2"/>
    <w:rsid w:val="003A6EAD"/>
    <w:rsid w:val="003A7D30"/>
    <w:rsid w:val="003B0694"/>
    <w:rsid w:val="003B29CF"/>
    <w:rsid w:val="003B3621"/>
    <w:rsid w:val="003B367D"/>
    <w:rsid w:val="003B3D1E"/>
    <w:rsid w:val="003B48AF"/>
    <w:rsid w:val="003B4ADF"/>
    <w:rsid w:val="003B57D5"/>
    <w:rsid w:val="003B6ED6"/>
    <w:rsid w:val="003C15AA"/>
    <w:rsid w:val="003C3491"/>
    <w:rsid w:val="003C4199"/>
    <w:rsid w:val="003C6FCE"/>
    <w:rsid w:val="003D084C"/>
    <w:rsid w:val="003D1224"/>
    <w:rsid w:val="003D1518"/>
    <w:rsid w:val="003D2237"/>
    <w:rsid w:val="003D34F2"/>
    <w:rsid w:val="003D430B"/>
    <w:rsid w:val="003D4F0E"/>
    <w:rsid w:val="003D5B50"/>
    <w:rsid w:val="003D75BF"/>
    <w:rsid w:val="003E1BA5"/>
    <w:rsid w:val="003E3F30"/>
    <w:rsid w:val="003E4E87"/>
    <w:rsid w:val="003E6BE7"/>
    <w:rsid w:val="003F004E"/>
    <w:rsid w:val="003F01AD"/>
    <w:rsid w:val="003F0A08"/>
    <w:rsid w:val="003F1F82"/>
    <w:rsid w:val="003F3F6E"/>
    <w:rsid w:val="003F67CE"/>
    <w:rsid w:val="00401F16"/>
    <w:rsid w:val="00402628"/>
    <w:rsid w:val="004030AF"/>
    <w:rsid w:val="0040425C"/>
    <w:rsid w:val="0041169A"/>
    <w:rsid w:val="00412392"/>
    <w:rsid w:val="00413367"/>
    <w:rsid w:val="00413FB5"/>
    <w:rsid w:val="004148F3"/>
    <w:rsid w:val="00415A82"/>
    <w:rsid w:val="00416D6F"/>
    <w:rsid w:val="00420457"/>
    <w:rsid w:val="00420BEE"/>
    <w:rsid w:val="00422BDE"/>
    <w:rsid w:val="004233B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CC8"/>
    <w:rsid w:val="00450A65"/>
    <w:rsid w:val="00450A77"/>
    <w:rsid w:val="0045147C"/>
    <w:rsid w:val="00451CC8"/>
    <w:rsid w:val="004557FB"/>
    <w:rsid w:val="004564FC"/>
    <w:rsid w:val="00461F7A"/>
    <w:rsid w:val="004622FF"/>
    <w:rsid w:val="00464A63"/>
    <w:rsid w:val="004650D5"/>
    <w:rsid w:val="00465D0B"/>
    <w:rsid w:val="00466128"/>
    <w:rsid w:val="004678BE"/>
    <w:rsid w:val="00471B6A"/>
    <w:rsid w:val="00472BC0"/>
    <w:rsid w:val="004753C4"/>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39FD"/>
    <w:rsid w:val="004948EC"/>
    <w:rsid w:val="00494F23"/>
    <w:rsid w:val="004968BB"/>
    <w:rsid w:val="00496A3E"/>
    <w:rsid w:val="00497155"/>
    <w:rsid w:val="00497C64"/>
    <w:rsid w:val="00497E5A"/>
    <w:rsid w:val="004A1EC8"/>
    <w:rsid w:val="004A2769"/>
    <w:rsid w:val="004A29ED"/>
    <w:rsid w:val="004A513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D3E0F"/>
    <w:rsid w:val="004D47CA"/>
    <w:rsid w:val="004E1FEC"/>
    <w:rsid w:val="004E204B"/>
    <w:rsid w:val="004E2103"/>
    <w:rsid w:val="004E267C"/>
    <w:rsid w:val="004E2F9A"/>
    <w:rsid w:val="004E309A"/>
    <w:rsid w:val="004E33D4"/>
    <w:rsid w:val="004E3F2E"/>
    <w:rsid w:val="004E4605"/>
    <w:rsid w:val="004E5458"/>
    <w:rsid w:val="004E67C9"/>
    <w:rsid w:val="004E6D38"/>
    <w:rsid w:val="004E79A7"/>
    <w:rsid w:val="004F1F6D"/>
    <w:rsid w:val="004F3EB5"/>
    <w:rsid w:val="004F55AE"/>
    <w:rsid w:val="0050052A"/>
    <w:rsid w:val="00501003"/>
    <w:rsid w:val="005017FA"/>
    <w:rsid w:val="00501A3E"/>
    <w:rsid w:val="00504E76"/>
    <w:rsid w:val="00504E99"/>
    <w:rsid w:val="00505D8E"/>
    <w:rsid w:val="00506B33"/>
    <w:rsid w:val="00506CBD"/>
    <w:rsid w:val="0050771F"/>
    <w:rsid w:val="0051073C"/>
    <w:rsid w:val="00511CAA"/>
    <w:rsid w:val="00512914"/>
    <w:rsid w:val="00514929"/>
    <w:rsid w:val="005156B4"/>
    <w:rsid w:val="00515B9F"/>
    <w:rsid w:val="00516189"/>
    <w:rsid w:val="005168FF"/>
    <w:rsid w:val="00520266"/>
    <w:rsid w:val="00520775"/>
    <w:rsid w:val="0052196E"/>
    <w:rsid w:val="005249BE"/>
    <w:rsid w:val="005321BB"/>
    <w:rsid w:val="005338E0"/>
    <w:rsid w:val="00541740"/>
    <w:rsid w:val="00542686"/>
    <w:rsid w:val="00543C0E"/>
    <w:rsid w:val="0054461F"/>
    <w:rsid w:val="00546161"/>
    <w:rsid w:val="00547D69"/>
    <w:rsid w:val="00550081"/>
    <w:rsid w:val="005530DA"/>
    <w:rsid w:val="00553D36"/>
    <w:rsid w:val="00554E12"/>
    <w:rsid w:val="00556B59"/>
    <w:rsid w:val="00556E51"/>
    <w:rsid w:val="00556FF1"/>
    <w:rsid w:val="0056209F"/>
    <w:rsid w:val="005642E2"/>
    <w:rsid w:val="005673B6"/>
    <w:rsid w:val="00573512"/>
    <w:rsid w:val="00573F49"/>
    <w:rsid w:val="00574023"/>
    <w:rsid w:val="005749BE"/>
    <w:rsid w:val="005765E5"/>
    <w:rsid w:val="0058240E"/>
    <w:rsid w:val="00584692"/>
    <w:rsid w:val="0058505E"/>
    <w:rsid w:val="00585D0C"/>
    <w:rsid w:val="005863F5"/>
    <w:rsid w:val="00587A56"/>
    <w:rsid w:val="00590113"/>
    <w:rsid w:val="00590BF8"/>
    <w:rsid w:val="00591262"/>
    <w:rsid w:val="00591876"/>
    <w:rsid w:val="00591947"/>
    <w:rsid w:val="005924B8"/>
    <w:rsid w:val="00593E3C"/>
    <w:rsid w:val="00595D5F"/>
    <w:rsid w:val="00596BEF"/>
    <w:rsid w:val="00597895"/>
    <w:rsid w:val="00597AAA"/>
    <w:rsid w:val="005A005F"/>
    <w:rsid w:val="005A0FBC"/>
    <w:rsid w:val="005A1F74"/>
    <w:rsid w:val="005A2629"/>
    <w:rsid w:val="005A4508"/>
    <w:rsid w:val="005A5780"/>
    <w:rsid w:val="005A58B3"/>
    <w:rsid w:val="005B0323"/>
    <w:rsid w:val="005B05AE"/>
    <w:rsid w:val="005B42E0"/>
    <w:rsid w:val="005B59FF"/>
    <w:rsid w:val="005B6482"/>
    <w:rsid w:val="005C26EE"/>
    <w:rsid w:val="005C289E"/>
    <w:rsid w:val="005C36BD"/>
    <w:rsid w:val="005C5A60"/>
    <w:rsid w:val="005C61E6"/>
    <w:rsid w:val="005C7441"/>
    <w:rsid w:val="005D11EC"/>
    <w:rsid w:val="005D1468"/>
    <w:rsid w:val="005D1A72"/>
    <w:rsid w:val="005D3A26"/>
    <w:rsid w:val="005D43B1"/>
    <w:rsid w:val="005D4E77"/>
    <w:rsid w:val="005D67E9"/>
    <w:rsid w:val="005D6DA3"/>
    <w:rsid w:val="005E086C"/>
    <w:rsid w:val="005E2449"/>
    <w:rsid w:val="005E2EF2"/>
    <w:rsid w:val="005E34A8"/>
    <w:rsid w:val="005E34AA"/>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2421"/>
    <w:rsid w:val="00625D87"/>
    <w:rsid w:val="00626B20"/>
    <w:rsid w:val="00626FA4"/>
    <w:rsid w:val="006306D7"/>
    <w:rsid w:val="00630C4C"/>
    <w:rsid w:val="00632557"/>
    <w:rsid w:val="00635769"/>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B29"/>
    <w:rsid w:val="00661FF3"/>
    <w:rsid w:val="00662007"/>
    <w:rsid w:val="00662994"/>
    <w:rsid w:val="006633DF"/>
    <w:rsid w:val="00665946"/>
    <w:rsid w:val="00667154"/>
    <w:rsid w:val="00667260"/>
    <w:rsid w:val="00670D73"/>
    <w:rsid w:val="00670FA9"/>
    <w:rsid w:val="00671901"/>
    <w:rsid w:val="00671D3F"/>
    <w:rsid w:val="006732D9"/>
    <w:rsid w:val="00674DBB"/>
    <w:rsid w:val="00675512"/>
    <w:rsid w:val="00676FDB"/>
    <w:rsid w:val="006801F6"/>
    <w:rsid w:val="00681D06"/>
    <w:rsid w:val="0068219C"/>
    <w:rsid w:val="00683CAB"/>
    <w:rsid w:val="00684DED"/>
    <w:rsid w:val="0068566A"/>
    <w:rsid w:val="00685733"/>
    <w:rsid w:val="00686506"/>
    <w:rsid w:val="0069022F"/>
    <w:rsid w:val="00690832"/>
    <w:rsid w:val="006915AD"/>
    <w:rsid w:val="00694714"/>
    <w:rsid w:val="006A0AC3"/>
    <w:rsid w:val="006A25D0"/>
    <w:rsid w:val="006A311D"/>
    <w:rsid w:val="006A3206"/>
    <w:rsid w:val="006A48B4"/>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B87"/>
    <w:rsid w:val="006D40D4"/>
    <w:rsid w:val="006D4B54"/>
    <w:rsid w:val="006D5942"/>
    <w:rsid w:val="006D60E3"/>
    <w:rsid w:val="006D6ECE"/>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48DE"/>
    <w:rsid w:val="00734DC1"/>
    <w:rsid w:val="00735EE8"/>
    <w:rsid w:val="007378BA"/>
    <w:rsid w:val="00740132"/>
    <w:rsid w:val="00741636"/>
    <w:rsid w:val="00744D81"/>
    <w:rsid w:val="00746013"/>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66E7E"/>
    <w:rsid w:val="00771219"/>
    <w:rsid w:val="00772BC2"/>
    <w:rsid w:val="00772F61"/>
    <w:rsid w:val="00774B8A"/>
    <w:rsid w:val="00774EA0"/>
    <w:rsid w:val="0077555C"/>
    <w:rsid w:val="00776B57"/>
    <w:rsid w:val="007808FE"/>
    <w:rsid w:val="00781D2F"/>
    <w:rsid w:val="0078214C"/>
    <w:rsid w:val="00782416"/>
    <w:rsid w:val="0078481F"/>
    <w:rsid w:val="00786487"/>
    <w:rsid w:val="00790B65"/>
    <w:rsid w:val="00792BA0"/>
    <w:rsid w:val="00792E14"/>
    <w:rsid w:val="00793736"/>
    <w:rsid w:val="00795400"/>
    <w:rsid w:val="007A3699"/>
    <w:rsid w:val="007A39F9"/>
    <w:rsid w:val="007A3CFB"/>
    <w:rsid w:val="007A6F89"/>
    <w:rsid w:val="007B065C"/>
    <w:rsid w:val="007B0E85"/>
    <w:rsid w:val="007B2102"/>
    <w:rsid w:val="007B7C6B"/>
    <w:rsid w:val="007B7F00"/>
    <w:rsid w:val="007C1D3B"/>
    <w:rsid w:val="007C2053"/>
    <w:rsid w:val="007C3BD3"/>
    <w:rsid w:val="007C40D8"/>
    <w:rsid w:val="007C50F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7032"/>
    <w:rsid w:val="007E7ED5"/>
    <w:rsid w:val="007F1B6D"/>
    <w:rsid w:val="007F22DF"/>
    <w:rsid w:val="007F2589"/>
    <w:rsid w:val="007F3753"/>
    <w:rsid w:val="007F6238"/>
    <w:rsid w:val="007F695B"/>
    <w:rsid w:val="00801958"/>
    <w:rsid w:val="008027F5"/>
    <w:rsid w:val="00802CB7"/>
    <w:rsid w:val="00804621"/>
    <w:rsid w:val="00805E8A"/>
    <w:rsid w:val="0081231A"/>
    <w:rsid w:val="00814721"/>
    <w:rsid w:val="00817AA6"/>
    <w:rsid w:val="00820D88"/>
    <w:rsid w:val="00820EA3"/>
    <w:rsid w:val="008221B7"/>
    <w:rsid w:val="008240D6"/>
    <w:rsid w:val="00826BE2"/>
    <w:rsid w:val="008318E5"/>
    <w:rsid w:val="008324EF"/>
    <w:rsid w:val="00832F68"/>
    <w:rsid w:val="008346AF"/>
    <w:rsid w:val="00834745"/>
    <w:rsid w:val="00834963"/>
    <w:rsid w:val="00834E9B"/>
    <w:rsid w:val="00836321"/>
    <w:rsid w:val="00837DCE"/>
    <w:rsid w:val="00837F44"/>
    <w:rsid w:val="008403A9"/>
    <w:rsid w:val="00843233"/>
    <w:rsid w:val="0084347D"/>
    <w:rsid w:val="008448C3"/>
    <w:rsid w:val="0084508A"/>
    <w:rsid w:val="00846385"/>
    <w:rsid w:val="00846F9B"/>
    <w:rsid w:val="0085047F"/>
    <w:rsid w:val="00850FB7"/>
    <w:rsid w:val="00851A7D"/>
    <w:rsid w:val="00851F78"/>
    <w:rsid w:val="008521C9"/>
    <w:rsid w:val="00852CB8"/>
    <w:rsid w:val="008547B6"/>
    <w:rsid w:val="00854FF4"/>
    <w:rsid w:val="00855373"/>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30C"/>
    <w:rsid w:val="0088129A"/>
    <w:rsid w:val="008827BC"/>
    <w:rsid w:val="0088322F"/>
    <w:rsid w:val="00883658"/>
    <w:rsid w:val="00883F17"/>
    <w:rsid w:val="008844D7"/>
    <w:rsid w:val="00884590"/>
    <w:rsid w:val="008847E0"/>
    <w:rsid w:val="00884AC9"/>
    <w:rsid w:val="00885724"/>
    <w:rsid w:val="00885888"/>
    <w:rsid w:val="00887B8D"/>
    <w:rsid w:val="0089018C"/>
    <w:rsid w:val="0089276D"/>
    <w:rsid w:val="00892F7E"/>
    <w:rsid w:val="0089346B"/>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A85"/>
    <w:rsid w:val="008C00DD"/>
    <w:rsid w:val="008C33BC"/>
    <w:rsid w:val="008C35B9"/>
    <w:rsid w:val="008C552D"/>
    <w:rsid w:val="008C5A61"/>
    <w:rsid w:val="008C6577"/>
    <w:rsid w:val="008D1482"/>
    <w:rsid w:val="008D4339"/>
    <w:rsid w:val="008D433F"/>
    <w:rsid w:val="008D51B9"/>
    <w:rsid w:val="008D53EE"/>
    <w:rsid w:val="008D5508"/>
    <w:rsid w:val="008D5B80"/>
    <w:rsid w:val="008D6223"/>
    <w:rsid w:val="008D622A"/>
    <w:rsid w:val="008D6E86"/>
    <w:rsid w:val="008E0503"/>
    <w:rsid w:val="008E1034"/>
    <w:rsid w:val="008E113E"/>
    <w:rsid w:val="008E153F"/>
    <w:rsid w:val="008E1B99"/>
    <w:rsid w:val="008E2448"/>
    <w:rsid w:val="008E3A59"/>
    <w:rsid w:val="008E3C73"/>
    <w:rsid w:val="008E570C"/>
    <w:rsid w:val="008E5A49"/>
    <w:rsid w:val="008E69E6"/>
    <w:rsid w:val="008E7DE8"/>
    <w:rsid w:val="008F1683"/>
    <w:rsid w:val="008F1AFE"/>
    <w:rsid w:val="008F24FB"/>
    <w:rsid w:val="008F4077"/>
    <w:rsid w:val="008F44AF"/>
    <w:rsid w:val="008F5680"/>
    <w:rsid w:val="008F7010"/>
    <w:rsid w:val="008F7B92"/>
    <w:rsid w:val="009026FC"/>
    <w:rsid w:val="00902AA8"/>
    <w:rsid w:val="009037A0"/>
    <w:rsid w:val="00904A8C"/>
    <w:rsid w:val="00905111"/>
    <w:rsid w:val="00907169"/>
    <w:rsid w:val="0091066B"/>
    <w:rsid w:val="00910678"/>
    <w:rsid w:val="00912914"/>
    <w:rsid w:val="00913FC4"/>
    <w:rsid w:val="009154B7"/>
    <w:rsid w:val="00915AB6"/>
    <w:rsid w:val="00915BB4"/>
    <w:rsid w:val="009177AD"/>
    <w:rsid w:val="00917911"/>
    <w:rsid w:val="00917DD0"/>
    <w:rsid w:val="00921E4C"/>
    <w:rsid w:val="0092463F"/>
    <w:rsid w:val="0092557E"/>
    <w:rsid w:val="0092643F"/>
    <w:rsid w:val="00926814"/>
    <w:rsid w:val="009327BB"/>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70B0F"/>
    <w:rsid w:val="00971368"/>
    <w:rsid w:val="00973F61"/>
    <w:rsid w:val="00975240"/>
    <w:rsid w:val="00975276"/>
    <w:rsid w:val="009778FA"/>
    <w:rsid w:val="00980888"/>
    <w:rsid w:val="0098123F"/>
    <w:rsid w:val="00981E63"/>
    <w:rsid w:val="00982746"/>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22C7"/>
    <w:rsid w:val="009A5129"/>
    <w:rsid w:val="009A5A7B"/>
    <w:rsid w:val="009A5B3A"/>
    <w:rsid w:val="009A5BAD"/>
    <w:rsid w:val="009A6208"/>
    <w:rsid w:val="009B4F83"/>
    <w:rsid w:val="009B5374"/>
    <w:rsid w:val="009B58AB"/>
    <w:rsid w:val="009B5D0D"/>
    <w:rsid w:val="009B69F5"/>
    <w:rsid w:val="009B6A0B"/>
    <w:rsid w:val="009B7AA8"/>
    <w:rsid w:val="009C02DD"/>
    <w:rsid w:val="009C0793"/>
    <w:rsid w:val="009C1576"/>
    <w:rsid w:val="009C3388"/>
    <w:rsid w:val="009C4D47"/>
    <w:rsid w:val="009C6A77"/>
    <w:rsid w:val="009C6C80"/>
    <w:rsid w:val="009D15D1"/>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4313"/>
    <w:rsid w:val="009F575B"/>
    <w:rsid w:val="009F601D"/>
    <w:rsid w:val="009F6035"/>
    <w:rsid w:val="00A028E4"/>
    <w:rsid w:val="00A0358B"/>
    <w:rsid w:val="00A03F57"/>
    <w:rsid w:val="00A0505E"/>
    <w:rsid w:val="00A1072B"/>
    <w:rsid w:val="00A122C0"/>
    <w:rsid w:val="00A1645B"/>
    <w:rsid w:val="00A16813"/>
    <w:rsid w:val="00A175F9"/>
    <w:rsid w:val="00A20A5C"/>
    <w:rsid w:val="00A22C38"/>
    <w:rsid w:val="00A23F20"/>
    <w:rsid w:val="00A24F46"/>
    <w:rsid w:val="00A25284"/>
    <w:rsid w:val="00A255DF"/>
    <w:rsid w:val="00A269C8"/>
    <w:rsid w:val="00A26BB0"/>
    <w:rsid w:val="00A26C9B"/>
    <w:rsid w:val="00A32155"/>
    <w:rsid w:val="00A326A3"/>
    <w:rsid w:val="00A32C2C"/>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40E7"/>
    <w:rsid w:val="00A54306"/>
    <w:rsid w:val="00A55DDA"/>
    <w:rsid w:val="00A6045F"/>
    <w:rsid w:val="00A60B6C"/>
    <w:rsid w:val="00A60BF8"/>
    <w:rsid w:val="00A6181E"/>
    <w:rsid w:val="00A623D4"/>
    <w:rsid w:val="00A63335"/>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47D4"/>
    <w:rsid w:val="00A85184"/>
    <w:rsid w:val="00A86C28"/>
    <w:rsid w:val="00A872D5"/>
    <w:rsid w:val="00A87A36"/>
    <w:rsid w:val="00A90DD7"/>
    <w:rsid w:val="00A92ACE"/>
    <w:rsid w:val="00A92EAE"/>
    <w:rsid w:val="00A93D75"/>
    <w:rsid w:val="00A96031"/>
    <w:rsid w:val="00A96C5E"/>
    <w:rsid w:val="00A979F0"/>
    <w:rsid w:val="00AA1283"/>
    <w:rsid w:val="00AB1657"/>
    <w:rsid w:val="00AB1ED0"/>
    <w:rsid w:val="00AB2275"/>
    <w:rsid w:val="00AB2284"/>
    <w:rsid w:val="00AB2324"/>
    <w:rsid w:val="00AB260F"/>
    <w:rsid w:val="00AB3161"/>
    <w:rsid w:val="00AB4F54"/>
    <w:rsid w:val="00AB4FC0"/>
    <w:rsid w:val="00AB6496"/>
    <w:rsid w:val="00AC1D9F"/>
    <w:rsid w:val="00AC3111"/>
    <w:rsid w:val="00AC3942"/>
    <w:rsid w:val="00AC651D"/>
    <w:rsid w:val="00AC7FB1"/>
    <w:rsid w:val="00AD00B7"/>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396E"/>
    <w:rsid w:val="00AF54C7"/>
    <w:rsid w:val="00AF567A"/>
    <w:rsid w:val="00AF743E"/>
    <w:rsid w:val="00AF7832"/>
    <w:rsid w:val="00B0002E"/>
    <w:rsid w:val="00B0178E"/>
    <w:rsid w:val="00B02AA5"/>
    <w:rsid w:val="00B04B13"/>
    <w:rsid w:val="00B04FD3"/>
    <w:rsid w:val="00B0620A"/>
    <w:rsid w:val="00B06DA9"/>
    <w:rsid w:val="00B11619"/>
    <w:rsid w:val="00B1269E"/>
    <w:rsid w:val="00B1358F"/>
    <w:rsid w:val="00B13836"/>
    <w:rsid w:val="00B13D30"/>
    <w:rsid w:val="00B146F7"/>
    <w:rsid w:val="00B14A74"/>
    <w:rsid w:val="00B15FDA"/>
    <w:rsid w:val="00B16D95"/>
    <w:rsid w:val="00B174A6"/>
    <w:rsid w:val="00B21421"/>
    <w:rsid w:val="00B2230B"/>
    <w:rsid w:val="00B2250C"/>
    <w:rsid w:val="00B250A3"/>
    <w:rsid w:val="00B31EBA"/>
    <w:rsid w:val="00B32F71"/>
    <w:rsid w:val="00B337EE"/>
    <w:rsid w:val="00B349A8"/>
    <w:rsid w:val="00B3530A"/>
    <w:rsid w:val="00B359E5"/>
    <w:rsid w:val="00B371DF"/>
    <w:rsid w:val="00B4285B"/>
    <w:rsid w:val="00B432C4"/>
    <w:rsid w:val="00B43385"/>
    <w:rsid w:val="00B438FF"/>
    <w:rsid w:val="00B43AE8"/>
    <w:rsid w:val="00B4551D"/>
    <w:rsid w:val="00B46AD7"/>
    <w:rsid w:val="00B529E1"/>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6918"/>
    <w:rsid w:val="00B82DAA"/>
    <w:rsid w:val="00B82F38"/>
    <w:rsid w:val="00B83665"/>
    <w:rsid w:val="00B840C8"/>
    <w:rsid w:val="00B85B65"/>
    <w:rsid w:val="00B85D9B"/>
    <w:rsid w:val="00B90AA8"/>
    <w:rsid w:val="00B95825"/>
    <w:rsid w:val="00B97033"/>
    <w:rsid w:val="00B97343"/>
    <w:rsid w:val="00B97419"/>
    <w:rsid w:val="00B97D94"/>
    <w:rsid w:val="00BA034F"/>
    <w:rsid w:val="00BA0801"/>
    <w:rsid w:val="00BA2BC9"/>
    <w:rsid w:val="00BA4DE8"/>
    <w:rsid w:val="00BA5C52"/>
    <w:rsid w:val="00BA6803"/>
    <w:rsid w:val="00BA7B10"/>
    <w:rsid w:val="00BB0ADA"/>
    <w:rsid w:val="00BB0E28"/>
    <w:rsid w:val="00BB1E53"/>
    <w:rsid w:val="00BB22F8"/>
    <w:rsid w:val="00BB255D"/>
    <w:rsid w:val="00BB5EFC"/>
    <w:rsid w:val="00BB60A1"/>
    <w:rsid w:val="00BB7D2E"/>
    <w:rsid w:val="00BC06E0"/>
    <w:rsid w:val="00BC0F38"/>
    <w:rsid w:val="00BC1064"/>
    <w:rsid w:val="00BC10C6"/>
    <w:rsid w:val="00BC29B4"/>
    <w:rsid w:val="00BC3811"/>
    <w:rsid w:val="00BC4086"/>
    <w:rsid w:val="00BD0DEC"/>
    <w:rsid w:val="00BD25F9"/>
    <w:rsid w:val="00BD4D4D"/>
    <w:rsid w:val="00BD55B5"/>
    <w:rsid w:val="00BD7534"/>
    <w:rsid w:val="00BE0CA3"/>
    <w:rsid w:val="00BE0E05"/>
    <w:rsid w:val="00BE15EA"/>
    <w:rsid w:val="00BE22BB"/>
    <w:rsid w:val="00BE4F14"/>
    <w:rsid w:val="00BE5465"/>
    <w:rsid w:val="00BE5BD7"/>
    <w:rsid w:val="00BE659F"/>
    <w:rsid w:val="00BF01B9"/>
    <w:rsid w:val="00BF0D5C"/>
    <w:rsid w:val="00BF1042"/>
    <w:rsid w:val="00BF10BF"/>
    <w:rsid w:val="00BF1635"/>
    <w:rsid w:val="00BF308A"/>
    <w:rsid w:val="00BF33DE"/>
    <w:rsid w:val="00BF3461"/>
    <w:rsid w:val="00BF3E08"/>
    <w:rsid w:val="00BF4EE8"/>
    <w:rsid w:val="00BF5474"/>
    <w:rsid w:val="00BF6783"/>
    <w:rsid w:val="00BF708E"/>
    <w:rsid w:val="00BF742A"/>
    <w:rsid w:val="00BF7BA2"/>
    <w:rsid w:val="00BF7D87"/>
    <w:rsid w:val="00C00BF9"/>
    <w:rsid w:val="00C018B5"/>
    <w:rsid w:val="00C02F3F"/>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201"/>
    <w:rsid w:val="00C2357A"/>
    <w:rsid w:val="00C24C6D"/>
    <w:rsid w:val="00C25480"/>
    <w:rsid w:val="00C279E3"/>
    <w:rsid w:val="00C31E76"/>
    <w:rsid w:val="00C32572"/>
    <w:rsid w:val="00C327CC"/>
    <w:rsid w:val="00C32A09"/>
    <w:rsid w:val="00C33398"/>
    <w:rsid w:val="00C34FFA"/>
    <w:rsid w:val="00C35027"/>
    <w:rsid w:val="00C352B4"/>
    <w:rsid w:val="00C35CB9"/>
    <w:rsid w:val="00C405AC"/>
    <w:rsid w:val="00C41547"/>
    <w:rsid w:val="00C4190D"/>
    <w:rsid w:val="00C421C5"/>
    <w:rsid w:val="00C430EA"/>
    <w:rsid w:val="00C43AA6"/>
    <w:rsid w:val="00C45C0D"/>
    <w:rsid w:val="00C45FF0"/>
    <w:rsid w:val="00C46C23"/>
    <w:rsid w:val="00C47653"/>
    <w:rsid w:val="00C47B58"/>
    <w:rsid w:val="00C47F44"/>
    <w:rsid w:val="00C505BB"/>
    <w:rsid w:val="00C505F6"/>
    <w:rsid w:val="00C52B1E"/>
    <w:rsid w:val="00C52EB4"/>
    <w:rsid w:val="00C542F5"/>
    <w:rsid w:val="00C54709"/>
    <w:rsid w:val="00C54D2E"/>
    <w:rsid w:val="00C54F57"/>
    <w:rsid w:val="00C60947"/>
    <w:rsid w:val="00C60BE6"/>
    <w:rsid w:val="00C6258D"/>
    <w:rsid w:val="00C62C5F"/>
    <w:rsid w:val="00C63516"/>
    <w:rsid w:val="00C63A5D"/>
    <w:rsid w:val="00C64487"/>
    <w:rsid w:val="00C67E09"/>
    <w:rsid w:val="00C71057"/>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6C41"/>
    <w:rsid w:val="00C976C4"/>
    <w:rsid w:val="00C97809"/>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454D"/>
    <w:rsid w:val="00CC4DC0"/>
    <w:rsid w:val="00CC553E"/>
    <w:rsid w:val="00CC61CF"/>
    <w:rsid w:val="00CC66C1"/>
    <w:rsid w:val="00CD032A"/>
    <w:rsid w:val="00CD05AB"/>
    <w:rsid w:val="00CD15C6"/>
    <w:rsid w:val="00CD4913"/>
    <w:rsid w:val="00CD4F9B"/>
    <w:rsid w:val="00CD538B"/>
    <w:rsid w:val="00CD5A70"/>
    <w:rsid w:val="00CD75E2"/>
    <w:rsid w:val="00CD7D5B"/>
    <w:rsid w:val="00CE08FA"/>
    <w:rsid w:val="00CE1C85"/>
    <w:rsid w:val="00CE273B"/>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5B74"/>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71C"/>
    <w:rsid w:val="00D2140E"/>
    <w:rsid w:val="00D22A92"/>
    <w:rsid w:val="00D237CD"/>
    <w:rsid w:val="00D23EB0"/>
    <w:rsid w:val="00D24E17"/>
    <w:rsid w:val="00D25329"/>
    <w:rsid w:val="00D263B0"/>
    <w:rsid w:val="00D26651"/>
    <w:rsid w:val="00D3107B"/>
    <w:rsid w:val="00D31C1B"/>
    <w:rsid w:val="00D31CD0"/>
    <w:rsid w:val="00D31DA2"/>
    <w:rsid w:val="00D326E0"/>
    <w:rsid w:val="00D33192"/>
    <w:rsid w:val="00D344A1"/>
    <w:rsid w:val="00D34C0E"/>
    <w:rsid w:val="00D36E2D"/>
    <w:rsid w:val="00D370D4"/>
    <w:rsid w:val="00D41E16"/>
    <w:rsid w:val="00D420CE"/>
    <w:rsid w:val="00D4275E"/>
    <w:rsid w:val="00D43689"/>
    <w:rsid w:val="00D43E27"/>
    <w:rsid w:val="00D455B9"/>
    <w:rsid w:val="00D457BC"/>
    <w:rsid w:val="00D46861"/>
    <w:rsid w:val="00D46E8B"/>
    <w:rsid w:val="00D52360"/>
    <w:rsid w:val="00D5281A"/>
    <w:rsid w:val="00D56227"/>
    <w:rsid w:val="00D56C34"/>
    <w:rsid w:val="00D57186"/>
    <w:rsid w:val="00D577BC"/>
    <w:rsid w:val="00D62ACE"/>
    <w:rsid w:val="00D63D5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2070"/>
    <w:rsid w:val="00DA5C6F"/>
    <w:rsid w:val="00DA7264"/>
    <w:rsid w:val="00DB0F98"/>
    <w:rsid w:val="00DB1F3B"/>
    <w:rsid w:val="00DB2646"/>
    <w:rsid w:val="00DB364B"/>
    <w:rsid w:val="00DB40E9"/>
    <w:rsid w:val="00DB4768"/>
    <w:rsid w:val="00DB58E6"/>
    <w:rsid w:val="00DB6BCD"/>
    <w:rsid w:val="00DC6FF4"/>
    <w:rsid w:val="00DD0DF5"/>
    <w:rsid w:val="00DD31D4"/>
    <w:rsid w:val="00DD3DAD"/>
    <w:rsid w:val="00DD3DE7"/>
    <w:rsid w:val="00DD4A3C"/>
    <w:rsid w:val="00DE332A"/>
    <w:rsid w:val="00DE3898"/>
    <w:rsid w:val="00DE3C86"/>
    <w:rsid w:val="00DE477F"/>
    <w:rsid w:val="00DE4D15"/>
    <w:rsid w:val="00DE542D"/>
    <w:rsid w:val="00DE6295"/>
    <w:rsid w:val="00DF1F2E"/>
    <w:rsid w:val="00DF2EE4"/>
    <w:rsid w:val="00DF3EFF"/>
    <w:rsid w:val="00DF4471"/>
    <w:rsid w:val="00DF5549"/>
    <w:rsid w:val="00DF563E"/>
    <w:rsid w:val="00DF5A3F"/>
    <w:rsid w:val="00DF675B"/>
    <w:rsid w:val="00E02A98"/>
    <w:rsid w:val="00E02AE2"/>
    <w:rsid w:val="00E046AB"/>
    <w:rsid w:val="00E0579F"/>
    <w:rsid w:val="00E05F61"/>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D92"/>
    <w:rsid w:val="00E3055A"/>
    <w:rsid w:val="00E31334"/>
    <w:rsid w:val="00E31D7F"/>
    <w:rsid w:val="00E32EFF"/>
    <w:rsid w:val="00E34619"/>
    <w:rsid w:val="00E363AB"/>
    <w:rsid w:val="00E363C1"/>
    <w:rsid w:val="00E4231E"/>
    <w:rsid w:val="00E43246"/>
    <w:rsid w:val="00E43661"/>
    <w:rsid w:val="00E44BA6"/>
    <w:rsid w:val="00E4584C"/>
    <w:rsid w:val="00E50BE8"/>
    <w:rsid w:val="00E5105E"/>
    <w:rsid w:val="00E51461"/>
    <w:rsid w:val="00E520DB"/>
    <w:rsid w:val="00E5272A"/>
    <w:rsid w:val="00E5302C"/>
    <w:rsid w:val="00E54A1C"/>
    <w:rsid w:val="00E54DBE"/>
    <w:rsid w:val="00E54DED"/>
    <w:rsid w:val="00E558DA"/>
    <w:rsid w:val="00E603F0"/>
    <w:rsid w:val="00E617DB"/>
    <w:rsid w:val="00E624DF"/>
    <w:rsid w:val="00E627B7"/>
    <w:rsid w:val="00E645F5"/>
    <w:rsid w:val="00E658B3"/>
    <w:rsid w:val="00E7179C"/>
    <w:rsid w:val="00E72B04"/>
    <w:rsid w:val="00E733DE"/>
    <w:rsid w:val="00E73813"/>
    <w:rsid w:val="00E7500F"/>
    <w:rsid w:val="00E76568"/>
    <w:rsid w:val="00E76C8C"/>
    <w:rsid w:val="00E7767A"/>
    <w:rsid w:val="00E8060E"/>
    <w:rsid w:val="00E81553"/>
    <w:rsid w:val="00E81D40"/>
    <w:rsid w:val="00E82599"/>
    <w:rsid w:val="00E834B6"/>
    <w:rsid w:val="00E853EB"/>
    <w:rsid w:val="00E872C8"/>
    <w:rsid w:val="00E87884"/>
    <w:rsid w:val="00E9068B"/>
    <w:rsid w:val="00E9226D"/>
    <w:rsid w:val="00E92825"/>
    <w:rsid w:val="00E92FAF"/>
    <w:rsid w:val="00E953FC"/>
    <w:rsid w:val="00E97898"/>
    <w:rsid w:val="00EA1E56"/>
    <w:rsid w:val="00EA2C75"/>
    <w:rsid w:val="00EA30DB"/>
    <w:rsid w:val="00EA5170"/>
    <w:rsid w:val="00EA6842"/>
    <w:rsid w:val="00EA6CD5"/>
    <w:rsid w:val="00EA6D2B"/>
    <w:rsid w:val="00EA711B"/>
    <w:rsid w:val="00EA7DEB"/>
    <w:rsid w:val="00EB1978"/>
    <w:rsid w:val="00EB2E91"/>
    <w:rsid w:val="00EB448C"/>
    <w:rsid w:val="00EB5333"/>
    <w:rsid w:val="00EB5867"/>
    <w:rsid w:val="00EB5C22"/>
    <w:rsid w:val="00EB6442"/>
    <w:rsid w:val="00EB6A64"/>
    <w:rsid w:val="00EB7B0F"/>
    <w:rsid w:val="00EB7C14"/>
    <w:rsid w:val="00EC1524"/>
    <w:rsid w:val="00EC2985"/>
    <w:rsid w:val="00EC3BC5"/>
    <w:rsid w:val="00EC3D68"/>
    <w:rsid w:val="00EC52FD"/>
    <w:rsid w:val="00EC5355"/>
    <w:rsid w:val="00ED0BBC"/>
    <w:rsid w:val="00ED18E0"/>
    <w:rsid w:val="00ED239F"/>
    <w:rsid w:val="00ED2B29"/>
    <w:rsid w:val="00EE0056"/>
    <w:rsid w:val="00EE3100"/>
    <w:rsid w:val="00EE348F"/>
    <w:rsid w:val="00EE3B2E"/>
    <w:rsid w:val="00EE3C5F"/>
    <w:rsid w:val="00EE411A"/>
    <w:rsid w:val="00EE51AF"/>
    <w:rsid w:val="00EE5A92"/>
    <w:rsid w:val="00EE62C7"/>
    <w:rsid w:val="00EE690F"/>
    <w:rsid w:val="00EE715E"/>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92FF5"/>
    <w:rsid w:val="00F93235"/>
    <w:rsid w:val="00F95C8A"/>
    <w:rsid w:val="00F95D3F"/>
    <w:rsid w:val="00F96421"/>
    <w:rsid w:val="00F96913"/>
    <w:rsid w:val="00F96C1D"/>
    <w:rsid w:val="00F97564"/>
    <w:rsid w:val="00FA0815"/>
    <w:rsid w:val="00FA2541"/>
    <w:rsid w:val="00FA4E38"/>
    <w:rsid w:val="00FA5602"/>
    <w:rsid w:val="00FA6DB3"/>
    <w:rsid w:val="00FA6E5E"/>
    <w:rsid w:val="00FA7510"/>
    <w:rsid w:val="00FA77C5"/>
    <w:rsid w:val="00FA7B9E"/>
    <w:rsid w:val="00FB238C"/>
    <w:rsid w:val="00FB3032"/>
    <w:rsid w:val="00FB3C68"/>
    <w:rsid w:val="00FB4810"/>
    <w:rsid w:val="00FB51B2"/>
    <w:rsid w:val="00FB7C95"/>
    <w:rsid w:val="00FC1F3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688"/>
    <w:rsid w:val="00FE6344"/>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FB8B1D"/>
  <w15:chartTrackingRefBased/>
  <w15:docId w15:val="{11A157F1-5F86-48F3-91E8-BDBE4178A5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rsid w:val="00AB1ED0"/>
    <w:rPr>
      <w:rFonts w:ascii="Arial" w:hAnsi="Arial"/>
      <w:b/>
      <w:color w:val="000000"/>
      <w:lang w:val="en-GB" w:eastAsia="ja-JP"/>
    </w:rPr>
  </w:style>
  <w:style w:type="paragraph" w:customStyle="1" w:styleId="TF">
    <w:name w:val="TF"/>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uiPriority w:val="20"/>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character" w:customStyle="1" w:styleId="EditorsNoteCharChar">
    <w:name w:val="Editor's Note Char Char"/>
    <w:rsid w:val="00A86C28"/>
    <w:rPr>
      <w:color w:val="FF0000"/>
      <w:lang w:val="en-GB" w:eastAsia="en-US"/>
    </w:rPr>
  </w:style>
  <w:style w:type="character" w:customStyle="1" w:styleId="TF0">
    <w:name w:val="TF (文字)"/>
    <w:locked/>
    <w:rsid w:val="00C00BF9"/>
    <w:rPr>
      <w:rFonts w:ascii="Arial" w:hAnsi="Arial"/>
      <w:b/>
      <w:lang w:val="en-GB"/>
    </w:rPr>
  </w:style>
  <w:style w:type="paragraph" w:styleId="BalloonText">
    <w:name w:val="Balloon Text"/>
    <w:basedOn w:val="Normal"/>
    <w:link w:val="BalloonTextChar"/>
    <w:semiHidden/>
    <w:unhideWhenUsed/>
    <w:rsid w:val="000D52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0D527B"/>
    <w:rPr>
      <w:rFonts w:ascii="Segoe UI" w:hAnsi="Segoe UI" w:cs="Segoe UI"/>
      <w:color w:val="000000"/>
      <w:sz w:val="18"/>
      <w:szCs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5" ma:contentTypeDescription="Create a new document." ma:contentTypeScope="" ma:versionID="27c9d4ab70e28a9565d562c6e79d9644">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81479a0bdcdfe3584f97bb2583406dd4"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427F632-6B4B-4595-909E-875FF6C89215}">
  <ds:schemaRefs>
    <ds:schemaRef ds:uri="http://schemas.openxmlformats.org/officeDocument/2006/bibliography"/>
  </ds:schemaRefs>
</ds:datastoreItem>
</file>

<file path=customXml/itemProps2.xml><?xml version="1.0" encoding="utf-8"?>
<ds:datastoreItem xmlns:ds="http://schemas.openxmlformats.org/officeDocument/2006/customXml" ds:itemID="{2EADD741-51A6-4D84-B739-0D8B8702A4D5}">
  <ds:schemaRefs>
    <ds:schemaRef ds:uri="http://schemas.microsoft.com/sharepoint/v3/contenttype/forms"/>
  </ds:schemaRefs>
</ds:datastoreItem>
</file>

<file path=customXml/itemProps3.xml><?xml version="1.0" encoding="utf-8"?>
<ds:datastoreItem xmlns:ds="http://schemas.openxmlformats.org/officeDocument/2006/customXml" ds:itemID="{7C74A6AA-8D8B-4137-A8A2-B7CD4CEF4B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FACB8D8-87A2-43B2-AF82-9387F57F0AB3}">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656</Words>
  <Characters>3740</Characters>
  <Application>Microsoft Office Word</Application>
  <DocSecurity>0</DocSecurity>
  <Lines>31</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4388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InterDigital</cp:lastModifiedBy>
  <cp:revision>3</cp:revision>
  <cp:lastPrinted>2014-09-10T09:04:00Z</cp:lastPrinted>
  <dcterms:created xsi:type="dcterms:W3CDTF">2021-05-09T21:30:00Z</dcterms:created>
  <dcterms:modified xsi:type="dcterms:W3CDTF">2021-05-10T12:25:00Z</dcterms:modified>
</cp:coreProperties>
</file>